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FC" w:rsidRPr="00B138DC" w:rsidRDefault="007C59F4" w:rsidP="00B138DC">
      <w:pPr>
        <w:spacing w:after="0"/>
        <w:jc w:val="center"/>
        <w:rPr>
          <w:b/>
          <w:bCs/>
        </w:rPr>
      </w:pPr>
      <w:r w:rsidRPr="00B138DC">
        <w:rPr>
          <w:b/>
          <w:bCs/>
        </w:rPr>
        <w:t xml:space="preserve">Гидравлические испытания </w:t>
      </w:r>
      <w:r w:rsidR="006D6F03" w:rsidRPr="00B138DC">
        <w:rPr>
          <w:b/>
          <w:bCs/>
        </w:rPr>
        <w:t xml:space="preserve">и </w:t>
      </w:r>
      <w:proofErr w:type="spellStart"/>
      <w:r w:rsidR="006D6F03" w:rsidRPr="00B138DC">
        <w:rPr>
          <w:b/>
          <w:bCs/>
        </w:rPr>
        <w:t>гидропневмопромыка</w:t>
      </w:r>
      <w:proofErr w:type="spellEnd"/>
      <w:r w:rsidR="006D6F03" w:rsidRPr="00B138DC">
        <w:rPr>
          <w:b/>
          <w:bCs/>
        </w:rPr>
        <w:t xml:space="preserve"> </w:t>
      </w:r>
      <w:r w:rsidR="00B138DC" w:rsidRPr="00B138DC">
        <w:rPr>
          <w:b/>
          <w:bCs/>
        </w:rPr>
        <w:t xml:space="preserve">при подготовке </w:t>
      </w:r>
      <w:proofErr w:type="spellStart"/>
      <w:r w:rsidR="00B138DC" w:rsidRPr="00B138DC">
        <w:rPr>
          <w:b/>
          <w:bCs/>
        </w:rPr>
        <w:t>теплоу</w:t>
      </w:r>
      <w:r w:rsidR="002B4FE1">
        <w:rPr>
          <w:b/>
          <w:bCs/>
        </w:rPr>
        <w:t>становок</w:t>
      </w:r>
      <w:proofErr w:type="spellEnd"/>
      <w:r w:rsidR="002B4FE1">
        <w:rPr>
          <w:b/>
          <w:bCs/>
        </w:rPr>
        <w:t xml:space="preserve"> и тепловых сетей в ОЗП</w:t>
      </w:r>
    </w:p>
    <w:p w:rsidR="00B709FC" w:rsidRPr="00B138DC" w:rsidRDefault="00B709FC" w:rsidP="006C0B77">
      <w:pPr>
        <w:spacing w:after="0"/>
        <w:ind w:firstLine="709"/>
        <w:jc w:val="both"/>
        <w:rPr>
          <w:b/>
          <w:bCs/>
        </w:rPr>
      </w:pPr>
    </w:p>
    <w:p w:rsidR="00B709FC" w:rsidRDefault="00B709FC" w:rsidP="006C0B77">
      <w:pPr>
        <w:spacing w:after="0"/>
        <w:ind w:firstLine="709"/>
        <w:jc w:val="both"/>
      </w:pPr>
    </w:p>
    <w:p w:rsidR="00503B61" w:rsidRDefault="00503B61" w:rsidP="006C0B77">
      <w:pPr>
        <w:spacing w:after="0"/>
        <w:ind w:firstLine="709"/>
        <w:jc w:val="both"/>
      </w:pPr>
      <w:r w:rsidRPr="00503B61">
        <w:t>Система теплоснабжения, для многих известное понятие, ведь в повседневной жизни мы много где с ней сталкиваемся — дома, на работе, в торговом центре и т.д. Но мало кто догадывается, что известная многим система теплоснабжения является одним из самых сложных инженерных оборудований, благодаря которому есть возможность поддерживать необходимую температуру строения в холодное время года.</w:t>
      </w:r>
    </w:p>
    <w:p w:rsidR="008C09A4" w:rsidRDefault="008C09A4" w:rsidP="006C0B77">
      <w:pPr>
        <w:spacing w:after="0"/>
        <w:ind w:firstLine="709"/>
        <w:jc w:val="both"/>
      </w:pPr>
      <w:r>
        <w:t>Поэтому одним</w:t>
      </w:r>
      <w:r w:rsidR="0011002A">
        <w:t>и</w:t>
      </w:r>
      <w:r>
        <w:t xml:space="preserve"> из важных</w:t>
      </w:r>
      <w:r w:rsidR="00C0106C">
        <w:t xml:space="preserve"> и обязательных</w:t>
      </w:r>
      <w:r w:rsidR="00C0106C" w:rsidRPr="005C57C0">
        <w:t xml:space="preserve"> мероприятий </w:t>
      </w:r>
      <w:r w:rsidR="00434AA4">
        <w:t>в подготовк</w:t>
      </w:r>
      <w:r w:rsidR="00C0106C">
        <w:t>е</w:t>
      </w:r>
      <w:r w:rsidR="00434AA4">
        <w:t xml:space="preserve"> к осенне-зимнему периоду</w:t>
      </w:r>
      <w:r w:rsidR="00A671D6">
        <w:t xml:space="preserve"> </w:t>
      </w:r>
      <w:r w:rsidR="00F6553B">
        <w:t>является</w:t>
      </w:r>
      <w:r w:rsidR="00434AA4">
        <w:t xml:space="preserve"> проведение гидравлически</w:t>
      </w:r>
      <w:r w:rsidR="00250740">
        <w:t>х</w:t>
      </w:r>
      <w:r w:rsidR="00434AA4">
        <w:t xml:space="preserve"> испытаний</w:t>
      </w:r>
      <w:r w:rsidR="00C0106C">
        <w:t xml:space="preserve"> </w:t>
      </w:r>
      <w:r w:rsidR="0011002A">
        <w:t>и гидропневматических</w:t>
      </w:r>
      <w:r w:rsidR="00C0106C">
        <w:t xml:space="preserve"> </w:t>
      </w:r>
      <w:r w:rsidR="00C0106C" w:rsidRPr="00C0106C">
        <w:t>промыв</w:t>
      </w:r>
      <w:r w:rsidR="00C0106C">
        <w:t>о</w:t>
      </w:r>
      <w:r w:rsidR="00C0106C" w:rsidRPr="00C0106C">
        <w:t>к</w:t>
      </w:r>
      <w:r w:rsidR="00C0106C">
        <w:t>.</w:t>
      </w:r>
    </w:p>
    <w:p w:rsidR="005C57C0" w:rsidRDefault="00F6553B" w:rsidP="006C0B77">
      <w:pPr>
        <w:spacing w:after="0"/>
        <w:ind w:firstLine="709"/>
        <w:jc w:val="both"/>
      </w:pPr>
      <w:r w:rsidRPr="005C57C0">
        <w:t>Гидравлическое испытание — необходимая процедура, свидетельствующая о надёжности оборудования и трубопроводов, работающих под давлением, в течение всего срока их службы, что крайне важно, учитывая серьёзную опасность для жизни и здоровья людей в случае их неисправностей и аварий.</w:t>
      </w:r>
      <w:r>
        <w:t xml:space="preserve"> </w:t>
      </w:r>
      <w:r w:rsidR="005C57C0" w:rsidRPr="005C57C0">
        <w:t>Гидравлические испытания тепловых сетей – отличный способ убедиться в надежности теплотрассы. Суть метода проста: создавая в системе давление, которое превышает рабочее, удается обнаружить дефекты трубопровода</w:t>
      </w:r>
      <w:r w:rsidR="009B58D3">
        <w:t xml:space="preserve">, если таковые имеются и своевременно </w:t>
      </w:r>
      <w:r w:rsidR="00A671D6">
        <w:t xml:space="preserve">их </w:t>
      </w:r>
      <w:r w:rsidR="009B58D3">
        <w:t>устранить</w:t>
      </w:r>
      <w:r w:rsidR="00A671D6">
        <w:t>.</w:t>
      </w:r>
    </w:p>
    <w:p w:rsidR="00503B61" w:rsidRDefault="005C57C0" w:rsidP="005C57C0">
      <w:pPr>
        <w:spacing w:after="0"/>
        <w:ind w:firstLine="709"/>
        <w:jc w:val="both"/>
      </w:pPr>
      <w:r w:rsidRPr="005C57C0">
        <w:t>Периодичность проведения гидравлических испытаний строго регламентирована</w:t>
      </w:r>
      <w:r w:rsidR="006768E8">
        <w:t xml:space="preserve"> Правилами технической эксплуатации теплоустановок и тепловых сетей потребителей (ТКП 458-2023)</w:t>
      </w:r>
      <w:r w:rsidR="009366AB">
        <w:t>,</w:t>
      </w:r>
      <w:r w:rsidRPr="005C57C0">
        <w:t xml:space="preserve"> проверка тепловых сетей осуществляется в рамках подготовки к ОЗП (1 раз в год), а также, после завершения ремонтных работ, перед вводом системы в эксплуатацию. Основная цель процедуры — проверить работоспособность теплосети, соответствие ее показателей нормативам и проектной документации.</w:t>
      </w:r>
    </w:p>
    <w:p w:rsidR="006634EB" w:rsidRDefault="006634EB" w:rsidP="006634EB">
      <w:pPr>
        <w:spacing w:after="0"/>
        <w:ind w:firstLine="709"/>
        <w:jc w:val="both"/>
      </w:pPr>
      <w:r>
        <w:t>Системы отопления, вентиляции и горячего водоснабжения ежегодно перед началом отопительного сезона, после окончания ремонта, а также перед началом эксплуатации, если они не эксплуатировались в течение отопительного сезона и более, должны быть подвергнуты гидравлическим испытаниям</w:t>
      </w:r>
      <w:r w:rsidR="003E4E11">
        <w:t>.</w:t>
      </w:r>
    </w:p>
    <w:p w:rsidR="005C57C0" w:rsidRDefault="005C57C0" w:rsidP="005C57C0">
      <w:pPr>
        <w:spacing w:after="0"/>
        <w:ind w:firstLine="709"/>
        <w:jc w:val="both"/>
      </w:pPr>
      <w:r>
        <w:t xml:space="preserve">Оборудование и трубопроводы считаются выдержавшими гидравлические испытания, если в процессе испытаний и при осмотре не обнаружено </w:t>
      </w:r>
      <w:r w:rsidR="008E4C75">
        <w:t xml:space="preserve">признаков </w:t>
      </w:r>
      <w:r>
        <w:t>теч</w:t>
      </w:r>
      <w:r w:rsidR="008E4C75">
        <w:t>и</w:t>
      </w:r>
      <w:r w:rsidR="00801FB7">
        <w:t xml:space="preserve"> или потения в сварных соединениях, </w:t>
      </w:r>
      <w:r w:rsidR="008E4C75">
        <w:t>видимых остаточных деформаций,</w:t>
      </w:r>
      <w:r w:rsidR="00801FB7">
        <w:t xml:space="preserve"> трещин и признаков</w:t>
      </w:r>
      <w:r>
        <w:t xml:space="preserve"> разрывов металла, в процессе выдержки </w:t>
      </w:r>
      <w:r w:rsidR="00790F4C">
        <w:t xml:space="preserve">не произошло </w:t>
      </w:r>
      <w:r>
        <w:t>падение давления</w:t>
      </w:r>
      <w:r w:rsidR="00790F4C">
        <w:t>.</w:t>
      </w:r>
    </w:p>
    <w:p w:rsidR="003E4E11" w:rsidRDefault="003E4E11" w:rsidP="003E4E11">
      <w:pPr>
        <w:spacing w:after="0"/>
        <w:ind w:firstLine="709"/>
        <w:jc w:val="both"/>
      </w:pPr>
      <w:r>
        <w:t>Ежегодно после окончания отопительного периода отопительные системы, трубопроводы и калориферы систем вентиляции должны быть промыты водой, подаваемой в количествах, превышающих расчетный расход теплоносителя в 3–5 раз. При этом должно быть достигнуто полное осветление воды. Не реже одного раза в четыре года необходимо проводить их гидропневматическую промывку.</w:t>
      </w:r>
    </w:p>
    <w:p w:rsidR="003F6FD3" w:rsidRDefault="003F6FD3" w:rsidP="003F6FD3">
      <w:pPr>
        <w:spacing w:after="0"/>
        <w:ind w:firstLine="709"/>
        <w:jc w:val="both"/>
      </w:pPr>
      <w:r>
        <w:lastRenderedPageBreak/>
        <w:t xml:space="preserve">Гидропневматическая промывка </w:t>
      </w:r>
      <w:r w:rsidR="00B917C3">
        <w:t>— это</w:t>
      </w:r>
      <w:r>
        <w:t xml:space="preserve"> процедура, при которой с помощью специального оборудования производится очистка трубопроводов от загрязнений, нагара, жировых отложений и других примесей. </w:t>
      </w:r>
    </w:p>
    <w:p w:rsidR="003F6FD3" w:rsidRDefault="003F6FD3" w:rsidP="003F6FD3">
      <w:pPr>
        <w:spacing w:after="0"/>
        <w:ind w:firstLine="709"/>
        <w:jc w:val="both"/>
      </w:pPr>
      <w:r>
        <w:t>Для проведения гидропневматической промывки необходимо использовать специализированные аппараты, которые создают давление воды или пара, а также подачу воздуха под давлением. Сначала производится подача воздуха, чтобы прочистить трубы от крупных отложений, а затем подача воды с высоким давлением для тщательной очистки поверхности труб.</w:t>
      </w:r>
    </w:p>
    <w:p w:rsidR="003F6FD3" w:rsidRDefault="003F6FD3" w:rsidP="003F6FD3">
      <w:pPr>
        <w:spacing w:after="0"/>
        <w:ind w:firstLine="709"/>
        <w:jc w:val="both"/>
      </w:pPr>
      <w:r>
        <w:t>Этот процесс позволяет не только улучшить проходимость трубопроводов, но и продлить их срок службы, улучшить качество воды и повысить эффективность работы системы. Гидропневматическая промывка часто используется для очистки систем отопления, водоснабжения, канализации, а также в промышленности и строительстве.</w:t>
      </w:r>
    </w:p>
    <w:p w:rsidR="003F6FD3" w:rsidRDefault="003F6FD3" w:rsidP="003F6FD3">
      <w:pPr>
        <w:spacing w:after="0"/>
        <w:ind w:firstLine="709"/>
        <w:jc w:val="both"/>
      </w:pPr>
      <w:r>
        <w:t>Важно отметить, что проведение гидропневматической промывки должно осуществляться профессионалами с опытом работы с таким оборудованием, чтобы избежать повреждения труб или оборудования.</w:t>
      </w:r>
    </w:p>
    <w:p w:rsidR="002C6AC3" w:rsidRDefault="002C6AC3" w:rsidP="002C6AC3">
      <w:pPr>
        <w:spacing w:after="0"/>
        <w:ind w:firstLine="709"/>
        <w:jc w:val="both"/>
      </w:pPr>
      <w:r>
        <w:t>Преимущества гидропневматической промывки очевидны. Во-первых, это один из самых быстрых и эффективных способов очистки систем от загрязнений и отложений. Во-вторых, гидропневматическая промывка может быть проведена без демонтажа системы, что существенно экономит время и деньги. Также этот метод не наносит повреждений трубам и оборудованию, что делает его безопасным для использования.</w:t>
      </w:r>
    </w:p>
    <w:p w:rsidR="002C6AC3" w:rsidRDefault="001D55C8" w:rsidP="002C6AC3">
      <w:pPr>
        <w:spacing w:after="0"/>
        <w:ind w:firstLine="709"/>
        <w:jc w:val="both"/>
      </w:pPr>
      <w:r w:rsidRPr="001D55C8">
        <w:t>Не стоит забывать и о экономических выгодах, которые приносит гидропневматическая промывка. Благодаря эффективной очистке трубопроводов и систем, можно уменьшить расходы на ремонт и замену оборудования, а также сэкономить на энергозатратах. Это позволяет снизить общие операционные расходы и улучшить экономическую эффективность использования инженерных систем в долгосрочной перспективе</w:t>
      </w:r>
      <w:proofErr w:type="gramStart"/>
      <w:r w:rsidRPr="001D55C8">
        <w:t>.</w:t>
      </w:r>
      <w:proofErr w:type="gramEnd"/>
      <w:r w:rsidR="002C6AC3">
        <w:t xml:space="preserve"> </w:t>
      </w:r>
      <w:proofErr w:type="gramStart"/>
      <w:r w:rsidR="002C6AC3">
        <w:t>и</w:t>
      </w:r>
      <w:proofErr w:type="gramEnd"/>
      <w:r w:rsidR="002C6AC3">
        <w:t xml:space="preserve"> водоотведения в домашних условиях.</w:t>
      </w:r>
    </w:p>
    <w:p w:rsidR="00140A23" w:rsidRDefault="00140A23" w:rsidP="002C6AC3">
      <w:pPr>
        <w:spacing w:after="0"/>
        <w:ind w:firstLine="709"/>
        <w:jc w:val="both"/>
      </w:pPr>
      <w:r>
        <w:t xml:space="preserve">Без проведения этих важных мероприятий нельзя </w:t>
      </w:r>
      <w:r w:rsidR="00BA535F">
        <w:t xml:space="preserve">никак обойтись, они </w:t>
      </w:r>
      <w:r w:rsidR="0014176C">
        <w:t xml:space="preserve">необходимы </w:t>
      </w:r>
      <w:bookmarkStart w:id="0" w:name="_GoBack"/>
      <w:bookmarkEnd w:id="0"/>
      <w:r w:rsidR="0014176C">
        <w:t>для того, чтобы</w:t>
      </w:r>
      <w:r w:rsidR="00BA535F">
        <w:t xml:space="preserve"> мы с вами благополучно вошли в отопительный </w:t>
      </w:r>
      <w:r w:rsidR="004E3ED4">
        <w:t>сезон.</w:t>
      </w:r>
    </w:p>
    <w:sectPr w:rsidR="00140A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41C"/>
    <w:rsid w:val="0011002A"/>
    <w:rsid w:val="00140A23"/>
    <w:rsid w:val="0014176C"/>
    <w:rsid w:val="001D55C8"/>
    <w:rsid w:val="00250740"/>
    <w:rsid w:val="002B4FE1"/>
    <w:rsid w:val="002C6AC3"/>
    <w:rsid w:val="003732DA"/>
    <w:rsid w:val="003E4E11"/>
    <w:rsid w:val="003F6FD3"/>
    <w:rsid w:val="00434AA4"/>
    <w:rsid w:val="004E3ED4"/>
    <w:rsid w:val="00503B61"/>
    <w:rsid w:val="005C57C0"/>
    <w:rsid w:val="00610823"/>
    <w:rsid w:val="006634EB"/>
    <w:rsid w:val="006768E8"/>
    <w:rsid w:val="006C0B77"/>
    <w:rsid w:val="006D6F03"/>
    <w:rsid w:val="00790F4C"/>
    <w:rsid w:val="007C59F4"/>
    <w:rsid w:val="00801FB7"/>
    <w:rsid w:val="008240EA"/>
    <w:rsid w:val="008242FF"/>
    <w:rsid w:val="00870751"/>
    <w:rsid w:val="008C09A4"/>
    <w:rsid w:val="008E4C75"/>
    <w:rsid w:val="00922C48"/>
    <w:rsid w:val="009366AB"/>
    <w:rsid w:val="009B58D3"/>
    <w:rsid w:val="00A671D6"/>
    <w:rsid w:val="00B138DC"/>
    <w:rsid w:val="00B709FC"/>
    <w:rsid w:val="00B915B7"/>
    <w:rsid w:val="00B917C3"/>
    <w:rsid w:val="00B978D4"/>
    <w:rsid w:val="00BA535F"/>
    <w:rsid w:val="00C0106C"/>
    <w:rsid w:val="00C8341C"/>
    <w:rsid w:val="00DC6ADF"/>
    <w:rsid w:val="00E51C24"/>
    <w:rsid w:val="00EA59DF"/>
    <w:rsid w:val="00EE4070"/>
    <w:rsid w:val="00F12C76"/>
    <w:rsid w:val="00F6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Inspek</cp:lastModifiedBy>
  <cp:revision>6</cp:revision>
  <dcterms:created xsi:type="dcterms:W3CDTF">2024-06-21T07:42:00Z</dcterms:created>
  <dcterms:modified xsi:type="dcterms:W3CDTF">2025-08-29T12:54:00Z</dcterms:modified>
</cp:coreProperties>
</file>