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928"/>
      </w:tblGrid>
      <w:tr w:rsidR="004F700B" w:rsidRPr="008C517D" w:rsidTr="008C517D">
        <w:tc>
          <w:tcPr>
            <w:tcW w:w="4928" w:type="dxa"/>
            <w:shd w:val="clear" w:color="auto" w:fill="auto"/>
          </w:tcPr>
          <w:p w:rsidR="004F700B" w:rsidRPr="008C517D" w:rsidRDefault="004F700B" w:rsidP="008C517D">
            <w:pPr>
              <w:spacing w:line="280" w:lineRule="exact"/>
              <w:jc w:val="both"/>
            </w:pPr>
            <w:bookmarkStart w:id="0" w:name="_GoBack"/>
            <w:bookmarkEnd w:id="0"/>
            <w:r w:rsidRPr="008C517D">
              <w:t>Информация о несчастных случаях</w:t>
            </w:r>
            <w:r w:rsidR="00356C46" w:rsidRPr="008C517D">
              <w:br/>
            </w:r>
            <w:r w:rsidRPr="008C517D">
              <w:t>с тяжелыми последствиями,</w:t>
            </w:r>
            <w:r w:rsidR="00356C46" w:rsidRPr="008C517D">
              <w:br/>
            </w:r>
            <w:r w:rsidRPr="008C517D">
              <w:t>происшедших с работниками</w:t>
            </w:r>
            <w:r w:rsidR="00356C46" w:rsidRPr="008C517D">
              <w:br/>
            </w:r>
            <w:r w:rsidRPr="008C517D">
              <w:t>организаций Минской области</w:t>
            </w:r>
            <w:r w:rsidRPr="008C517D">
              <w:br/>
              <w:t xml:space="preserve">в </w:t>
            </w:r>
            <w:r w:rsidR="009E71BF" w:rsidRPr="008C517D">
              <w:t>июне</w:t>
            </w:r>
            <w:r w:rsidR="00D539D7" w:rsidRPr="008C517D">
              <w:t xml:space="preserve"> </w:t>
            </w:r>
            <w:r w:rsidRPr="008C517D">
              <w:t>20</w:t>
            </w:r>
            <w:r w:rsidR="00E86E68" w:rsidRPr="008C517D">
              <w:t>2</w:t>
            </w:r>
            <w:r w:rsidR="00D4535A" w:rsidRPr="008C517D">
              <w:t>1</w:t>
            </w:r>
            <w:r w:rsidRPr="008C517D">
              <w:t xml:space="preserve"> г</w:t>
            </w:r>
            <w:r w:rsidR="00051364" w:rsidRPr="008C517D">
              <w:t>.</w:t>
            </w:r>
          </w:p>
        </w:tc>
      </w:tr>
    </w:tbl>
    <w:p w:rsidR="00DC2723" w:rsidRDefault="00DC2723" w:rsidP="00254AFA">
      <w:pPr>
        <w:spacing w:line="360" w:lineRule="auto"/>
        <w:jc w:val="both"/>
      </w:pPr>
    </w:p>
    <w:p w:rsidR="00DA062B" w:rsidRDefault="00DA062B" w:rsidP="0022390E">
      <w:pPr>
        <w:jc w:val="both"/>
      </w:pPr>
      <w:r>
        <w:t>03.06.2021 животновод ОАО «Агронеманский» (Столбцовский район) приехавший на пастбище на телеге попытался успокоить лошадь, которая стала вести себя непредсказуемо. Животновод схватился за поводья,</w:t>
      </w:r>
      <w:r w:rsidR="0022390E">
        <w:br/>
      </w:r>
      <w:r>
        <w:t xml:space="preserve">но лошадь вырвалась, </w:t>
      </w:r>
      <w:r w:rsidR="00254AFA">
        <w:t xml:space="preserve">и </w:t>
      </w:r>
      <w:r>
        <w:t>он упал</w:t>
      </w:r>
      <w:r w:rsidR="0022390E">
        <w:t xml:space="preserve"> </w:t>
      </w:r>
      <w:r>
        <w:t>на землю</w:t>
      </w:r>
      <w:r w:rsidR="00254AFA">
        <w:t>, а</w:t>
      </w:r>
      <w:r>
        <w:t xml:space="preserve"> колеса телеги проехали</w:t>
      </w:r>
      <w:r w:rsidR="0022390E">
        <w:br/>
        <w:t>через него.</w:t>
      </w:r>
    </w:p>
    <w:p w:rsidR="00DA062B" w:rsidRDefault="00DA062B" w:rsidP="00DA062B">
      <w:pPr>
        <w:jc w:val="both"/>
      </w:pPr>
    </w:p>
    <w:p w:rsidR="00DA062B" w:rsidRDefault="00DA062B" w:rsidP="00DA062B">
      <w:pPr>
        <w:jc w:val="both"/>
      </w:pPr>
      <w:r>
        <w:t>09.06.2021 навальщик-свальщик лесоматериалов ГЛХУ «Клецкий лесхоз» при укладке бревен в железнодорожном полувагоне, оступился, потеря</w:t>
      </w:r>
      <w:r w:rsidR="00254AFA">
        <w:t>в</w:t>
      </w:r>
      <w:r>
        <w:t xml:space="preserve"> равновесие </w:t>
      </w:r>
      <w:r w:rsidR="0022390E">
        <w:t xml:space="preserve">и </w:t>
      </w:r>
      <w:r>
        <w:t>упал с высоты 2,3 метра на погрузочно-разгрузочную рампу,</w:t>
      </w:r>
      <w:r w:rsidR="00254AFA">
        <w:br/>
      </w:r>
      <w:r>
        <w:t>в результате чего получил тяжелые травмы.</w:t>
      </w:r>
    </w:p>
    <w:p w:rsidR="00DA062B" w:rsidRDefault="00DA062B" w:rsidP="00DA062B">
      <w:pPr>
        <w:jc w:val="both"/>
      </w:pPr>
    </w:p>
    <w:p w:rsidR="00DA062B" w:rsidRDefault="00DA062B" w:rsidP="00DA062B">
      <w:pPr>
        <w:jc w:val="both"/>
      </w:pPr>
      <w:r>
        <w:t>09.06.2021 станочник деревообрабатывающих станков ГЛХУ «Любанский лесхоз» во время работы на принимающем столе с</w:t>
      </w:r>
      <w:r w:rsidRPr="00B835FC">
        <w:t>тан</w:t>
      </w:r>
      <w:r>
        <w:t>ка</w:t>
      </w:r>
      <w:r>
        <w:br/>
      </w:r>
      <w:r w:rsidRPr="00B835FC">
        <w:t xml:space="preserve">для переработки горбыля </w:t>
      </w:r>
      <w:r>
        <w:t xml:space="preserve">WDPP-410 линии «Walter» </w:t>
      </w:r>
      <w:r w:rsidR="0022390E">
        <w:t xml:space="preserve">решил </w:t>
      </w:r>
      <w:r>
        <w:t>перелез</w:t>
      </w:r>
      <w:r w:rsidR="008704BB">
        <w:t>ть</w:t>
      </w:r>
      <w:r>
        <w:t xml:space="preserve"> через транспортер. </w:t>
      </w:r>
      <w:r w:rsidR="0022390E">
        <w:t xml:space="preserve">При этом один </w:t>
      </w:r>
      <w:r>
        <w:t>из горбылей начало поднимать</w:t>
      </w:r>
      <w:r w:rsidR="008704BB">
        <w:br/>
      </w:r>
      <w:r>
        <w:t>и крутить</w:t>
      </w:r>
      <w:r w:rsidR="008704BB">
        <w:t xml:space="preserve"> </w:t>
      </w:r>
      <w:r>
        <w:t>на транспортерной ленте, в результате чего горбыль упал</w:t>
      </w:r>
      <w:r w:rsidR="008704BB">
        <w:br/>
      </w:r>
      <w:r>
        <w:t>с транспортера, повредив правую ногу станочника.</w:t>
      </w:r>
    </w:p>
    <w:p w:rsidR="00DA062B" w:rsidRDefault="00DA062B" w:rsidP="00DA062B">
      <w:pPr>
        <w:jc w:val="both"/>
      </w:pPr>
    </w:p>
    <w:p w:rsidR="00DA062B" w:rsidRDefault="00DA062B" w:rsidP="00DA062B">
      <w:pPr>
        <w:jc w:val="both"/>
      </w:pPr>
      <w:r>
        <w:t xml:space="preserve">10.06.2021 резчик на пилах, ножовках и станках ОАО «Кузнечный завод тяжелых штамповок» (г. Жодино) в связи </w:t>
      </w:r>
      <w:r w:rsidR="0022390E">
        <w:t>заполнением</w:t>
      </w:r>
      <w:r>
        <w:t xml:space="preserve"> контейнер</w:t>
      </w:r>
      <w:r w:rsidR="0022390E">
        <w:t>а</w:t>
      </w:r>
      <w:r>
        <w:br/>
        <w:t>для заготовок останавливал движущиеся по лотку отпиленные заготовки руками. При попытке остановить очередную заготовку получил травму левой руки.</w:t>
      </w:r>
    </w:p>
    <w:p w:rsidR="00DA062B" w:rsidRDefault="00DA062B" w:rsidP="00DA062B">
      <w:pPr>
        <w:jc w:val="both"/>
      </w:pPr>
    </w:p>
    <w:p w:rsidR="00AA4719" w:rsidRPr="00AA4719" w:rsidRDefault="00AA4719" w:rsidP="00AA4719">
      <w:pPr>
        <w:jc w:val="both"/>
      </w:pPr>
      <w:r>
        <w:t>18</w:t>
      </w:r>
      <w:r w:rsidRPr="00AA4719">
        <w:t>.06.2021 рабочий по благоустройству населенных пунктов</w:t>
      </w:r>
      <w:r>
        <w:br/>
      </w:r>
      <w:r w:rsidRPr="00AA4719">
        <w:t>ОАО «Стройдетали» (Вилейский район) при выполнении работ</w:t>
      </w:r>
      <w:r w:rsidR="0022390E">
        <w:br/>
      </w:r>
      <w:r w:rsidRPr="00AA4719">
        <w:t>по выгрузке вручную асфальтобетонной смеси из прицепа</w:t>
      </w:r>
      <w:r>
        <w:t>,</w:t>
      </w:r>
      <w:r w:rsidRPr="00AA4719">
        <w:t xml:space="preserve"> находящегося в сцепке с трактором МТЗ-82Л</w:t>
      </w:r>
      <w:r>
        <w:t>,</w:t>
      </w:r>
      <w:r w:rsidRPr="00AA4719">
        <w:t xml:space="preserve"> упал с прицепа</w:t>
      </w:r>
      <w:r w:rsidR="0022390E">
        <w:t xml:space="preserve"> </w:t>
      </w:r>
      <w:r w:rsidRPr="00AA4719">
        <w:t>на асфальтобетонное покрытие, получив тяжелую травму головы. В крови потерпевшего обнаружен этиловый спирт в количестве 1,45 промилле.</w:t>
      </w:r>
    </w:p>
    <w:p w:rsidR="00AA4719" w:rsidRDefault="00AA4719" w:rsidP="00254AFA">
      <w:pPr>
        <w:jc w:val="both"/>
        <w:rPr>
          <w:spacing w:val="-4"/>
        </w:rPr>
      </w:pPr>
    </w:p>
    <w:p w:rsidR="00254AFA" w:rsidRPr="00254AFA" w:rsidRDefault="00254AFA" w:rsidP="00254AFA">
      <w:pPr>
        <w:jc w:val="both"/>
        <w:rPr>
          <w:spacing w:val="-4"/>
        </w:rPr>
      </w:pPr>
      <w:r w:rsidRPr="00254AFA">
        <w:rPr>
          <w:spacing w:val="-4"/>
        </w:rPr>
        <w:t>24.06.2021 на 156 километре автодороги Р23 Минск – Микашевичи произошло столкновение автомобиля MERCEDES-BENZ</w:t>
      </w:r>
      <w:r>
        <w:rPr>
          <w:spacing w:val="-4"/>
        </w:rPr>
        <w:t> </w:t>
      </w:r>
      <w:r w:rsidRPr="00254AFA">
        <w:rPr>
          <w:spacing w:val="-4"/>
        </w:rPr>
        <w:t>614D</w:t>
      </w:r>
      <w:r w:rsidRPr="00254AFA">
        <w:rPr>
          <w:spacing w:val="-4"/>
        </w:rPr>
        <w:br/>
        <w:t xml:space="preserve">под управлением водителя автомобиля ЧТТТУП «ИП ПОПЛАВСКИЙ В.Н.» (Молодечненский район) с двигавшимся в попутном направлении трактором </w:t>
      </w:r>
      <w:r w:rsidR="003D38E4">
        <w:rPr>
          <w:spacing w:val="-4"/>
        </w:rPr>
        <w:t>МТЗ-82</w:t>
      </w:r>
      <w:r w:rsidRPr="00254AFA">
        <w:rPr>
          <w:spacing w:val="-4"/>
        </w:rPr>
        <w:t xml:space="preserve"> в сцепке с тележкой </w:t>
      </w:r>
      <w:r w:rsidR="003D38E4" w:rsidRPr="003D38E4">
        <w:rPr>
          <w:spacing w:val="-4"/>
        </w:rPr>
        <w:t>сельскохозяйственн</w:t>
      </w:r>
      <w:r w:rsidR="003D38E4">
        <w:rPr>
          <w:spacing w:val="-4"/>
        </w:rPr>
        <w:t>ой</w:t>
      </w:r>
      <w:r w:rsidR="003D38E4" w:rsidRPr="003D38E4">
        <w:rPr>
          <w:spacing w:val="-4"/>
        </w:rPr>
        <w:t xml:space="preserve"> для перевозки рулонов </w:t>
      </w:r>
      <w:r w:rsidRPr="00254AFA">
        <w:rPr>
          <w:spacing w:val="-4"/>
        </w:rPr>
        <w:t>ТПР-11</w:t>
      </w:r>
      <w:r>
        <w:rPr>
          <w:spacing w:val="-4"/>
        </w:rPr>
        <w:t>, которым</w:t>
      </w:r>
      <w:r w:rsidR="003D38E4">
        <w:rPr>
          <w:spacing w:val="-4"/>
        </w:rPr>
        <w:t xml:space="preserve"> </w:t>
      </w:r>
      <w:r w:rsidRPr="00254AFA">
        <w:rPr>
          <w:spacing w:val="-4"/>
        </w:rPr>
        <w:t>управл</w:t>
      </w:r>
      <w:r>
        <w:rPr>
          <w:spacing w:val="-4"/>
        </w:rPr>
        <w:t>ял</w:t>
      </w:r>
      <w:r w:rsidRPr="00254AFA">
        <w:rPr>
          <w:spacing w:val="-4"/>
        </w:rPr>
        <w:t xml:space="preserve"> тракторист-машинист сельскохозяйственного </w:t>
      </w:r>
      <w:r w:rsidRPr="00254AFA">
        <w:rPr>
          <w:spacing w:val="-4"/>
        </w:rPr>
        <w:lastRenderedPageBreak/>
        <w:t>производства</w:t>
      </w:r>
      <w:r w:rsidR="003D38E4">
        <w:rPr>
          <w:spacing w:val="-4"/>
        </w:rPr>
        <w:t xml:space="preserve"> ООО </w:t>
      </w:r>
      <w:r w:rsidR="00151BD3" w:rsidRPr="00151BD3">
        <w:rPr>
          <w:spacing w:val="-4"/>
        </w:rPr>
        <w:t xml:space="preserve">«Новополесский-АГРО» </w:t>
      </w:r>
      <w:r w:rsidRPr="00254AFA">
        <w:rPr>
          <w:spacing w:val="-4"/>
        </w:rPr>
        <w:t>(Солигорский район).</w:t>
      </w:r>
      <w:r>
        <w:rPr>
          <w:spacing w:val="-4"/>
        </w:rPr>
        <w:t xml:space="preserve"> </w:t>
      </w:r>
      <w:r w:rsidRPr="00254AFA">
        <w:rPr>
          <w:spacing w:val="-4"/>
        </w:rPr>
        <w:t>Водитель автомобиля</w:t>
      </w:r>
      <w:r w:rsidR="003D38E4">
        <w:rPr>
          <w:spacing w:val="-4"/>
        </w:rPr>
        <w:t xml:space="preserve"> </w:t>
      </w:r>
      <w:r w:rsidRPr="00254AFA">
        <w:rPr>
          <w:spacing w:val="-4"/>
        </w:rPr>
        <w:t>от полученных в результате дорожно-транспортного происшествия травм умер 25.06.2021 в УЗ «Солигорская ЦРБ», тракторист-машинист получил повреждения, не относящиеся к тяжелым производственным травмам.</w:t>
      </w:r>
    </w:p>
    <w:p w:rsidR="00254AFA" w:rsidRDefault="00254AFA" w:rsidP="00DA062B">
      <w:pPr>
        <w:jc w:val="both"/>
      </w:pPr>
    </w:p>
    <w:p w:rsidR="00E80B14" w:rsidRPr="00D25756" w:rsidRDefault="00E80B14" w:rsidP="00E80B14">
      <w:pPr>
        <w:jc w:val="both"/>
      </w:pPr>
      <w:r w:rsidRPr="00D25756">
        <w:t>24.06.2021 слесарь-ремонтник ГКУП «Жодинский водоканал»</w:t>
      </w:r>
      <w:r>
        <w:br/>
      </w:r>
      <w:r w:rsidRPr="00D25756">
        <w:t>при передвижении пешком по грунтовой дороге к повысительно</w:t>
      </w:r>
      <w:r>
        <w:t xml:space="preserve">й </w:t>
      </w:r>
      <w:r w:rsidRPr="00D25756">
        <w:t>насосной станции №</w:t>
      </w:r>
      <w:r>
        <w:t xml:space="preserve"> </w:t>
      </w:r>
      <w:r w:rsidRPr="00D25756">
        <w:t>11</w:t>
      </w:r>
      <w:r>
        <w:t xml:space="preserve"> </w:t>
      </w:r>
      <w:r w:rsidRPr="00D25756">
        <w:t>для проведения ежедневного осмотра запорной арматуры и насосного оборудования оступился и упал, получив тяжелую травму ноги.</w:t>
      </w:r>
    </w:p>
    <w:p w:rsidR="00E80B14" w:rsidRPr="00D25756" w:rsidRDefault="00E80B14" w:rsidP="00DA062B">
      <w:pPr>
        <w:jc w:val="both"/>
      </w:pPr>
    </w:p>
    <w:p w:rsidR="00DA062B" w:rsidRDefault="00DA062B" w:rsidP="00DA062B">
      <w:pPr>
        <w:jc w:val="both"/>
      </w:pPr>
      <w:r>
        <w:t xml:space="preserve">25.06.2021 </w:t>
      </w:r>
      <w:r w:rsidRPr="00951DBC">
        <w:t>при проведении промывки линии розлива</w:t>
      </w:r>
      <w:r>
        <w:br/>
      </w:r>
      <w:r w:rsidRPr="00951DBC">
        <w:t>и бродильного чана раствором каустической соды с помощью насоса,</w:t>
      </w:r>
      <w:r>
        <w:br/>
      </w:r>
      <w:r w:rsidRPr="00951DBC">
        <w:t>с патрубка насоса сорвало шланг</w:t>
      </w:r>
      <w:r w:rsidR="0022390E">
        <w:t>,</w:t>
      </w:r>
      <w:r w:rsidRPr="00951DBC">
        <w:t xml:space="preserve"> и струя промывочного раствора ударила по ногам проходящего мимо</w:t>
      </w:r>
      <w:r>
        <w:t xml:space="preserve"> старшего мастера ООО «Винокурня Нарочь»</w:t>
      </w:r>
      <w:r w:rsidRPr="00951DBC">
        <w:t xml:space="preserve"> </w:t>
      </w:r>
      <w:r>
        <w:t>от чего он упал на пол и получил химические ожоги спины и ног.</w:t>
      </w:r>
    </w:p>
    <w:p w:rsidR="00254AFA" w:rsidRDefault="00254AFA" w:rsidP="00DA062B">
      <w:pPr>
        <w:jc w:val="both"/>
        <w:rPr>
          <w:spacing w:val="4"/>
        </w:rPr>
      </w:pPr>
    </w:p>
    <w:p w:rsidR="00254AFA" w:rsidRDefault="00DA062B" w:rsidP="00A029C4">
      <w:pPr>
        <w:jc w:val="both"/>
      </w:pPr>
      <w:r w:rsidRPr="00E928EE">
        <w:rPr>
          <w:spacing w:val="4"/>
        </w:rPr>
        <w:t>26.06.2021</w:t>
      </w:r>
      <w:r>
        <w:rPr>
          <w:spacing w:val="4"/>
        </w:rPr>
        <w:t xml:space="preserve"> с</w:t>
      </w:r>
      <w:r w:rsidRPr="00E928EE">
        <w:rPr>
          <w:spacing w:val="4"/>
        </w:rPr>
        <w:t>торож</w:t>
      </w:r>
      <w:r>
        <w:rPr>
          <w:spacing w:val="4"/>
        </w:rPr>
        <w:t xml:space="preserve"> ОАО</w:t>
      </w:r>
      <w:r w:rsidRPr="00E928EE">
        <w:rPr>
          <w:spacing w:val="4"/>
        </w:rPr>
        <w:t xml:space="preserve"> «Заславльстройиндустрия</w:t>
      </w:r>
      <w:r>
        <w:rPr>
          <w:spacing w:val="4"/>
        </w:rPr>
        <w:t xml:space="preserve">» (Минский район) </w:t>
      </w:r>
      <w:r w:rsidRPr="00E928EE">
        <w:rPr>
          <w:spacing w:val="4"/>
        </w:rPr>
        <w:t>найден на территории строящегося объекта в аг. Шершуны Минского района между двумя строительными бытовыми помещениями</w:t>
      </w:r>
      <w:r>
        <w:rPr>
          <w:spacing w:val="4"/>
        </w:rPr>
        <w:br/>
      </w:r>
      <w:r w:rsidRPr="00E928EE">
        <w:rPr>
          <w:spacing w:val="4"/>
        </w:rPr>
        <w:t>без признаков жизни. Прибывшая бригада скорой медицинской помощи констатировала смерть</w:t>
      </w:r>
      <w:r>
        <w:rPr>
          <w:spacing w:val="4"/>
        </w:rPr>
        <w:t>, которая по имеющимся отметкам на теле потерпевшего наступила в результате поражения электрическим током (з</w:t>
      </w:r>
      <w:r w:rsidRPr="00E928EE">
        <w:rPr>
          <w:spacing w:val="4"/>
        </w:rPr>
        <w:t>амеры вольтметром показали наличие фазового тока на корпусе строительного бытового помещения</w:t>
      </w:r>
      <w:r>
        <w:rPr>
          <w:spacing w:val="4"/>
        </w:rPr>
        <w:t>)</w:t>
      </w:r>
      <w:r w:rsidRPr="00E928EE">
        <w:rPr>
          <w:spacing w:val="4"/>
        </w:rPr>
        <w:t>.</w:t>
      </w:r>
    </w:p>
    <w:sectPr w:rsidR="00254AFA" w:rsidSect="000A5990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23A" w:rsidRDefault="00DC323A" w:rsidP="004E6F18">
      <w:r>
        <w:separator/>
      </w:r>
    </w:p>
  </w:endnote>
  <w:endnote w:type="continuationSeparator" w:id="0">
    <w:p w:rsidR="00DC323A" w:rsidRDefault="00DC323A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23A" w:rsidRDefault="00DC323A" w:rsidP="004E6F18">
      <w:r>
        <w:separator/>
      </w:r>
    </w:p>
  </w:footnote>
  <w:footnote w:type="continuationSeparator" w:id="0">
    <w:p w:rsidR="00DC323A" w:rsidRDefault="00DC323A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18" w:rsidRDefault="004E6F1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D079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96"/>
    <w:rsid w:val="00002553"/>
    <w:rsid w:val="00024FAE"/>
    <w:rsid w:val="00044D7D"/>
    <w:rsid w:val="00045CC6"/>
    <w:rsid w:val="00051364"/>
    <w:rsid w:val="0005305B"/>
    <w:rsid w:val="00062820"/>
    <w:rsid w:val="00065425"/>
    <w:rsid w:val="0007092C"/>
    <w:rsid w:val="0007281B"/>
    <w:rsid w:val="0009234F"/>
    <w:rsid w:val="000924D5"/>
    <w:rsid w:val="00096EDB"/>
    <w:rsid w:val="000A5990"/>
    <w:rsid w:val="000B1D25"/>
    <w:rsid w:val="000B5C95"/>
    <w:rsid w:val="000D48C4"/>
    <w:rsid w:val="000E0B6B"/>
    <w:rsid w:val="000F42B3"/>
    <w:rsid w:val="0010571C"/>
    <w:rsid w:val="0012325E"/>
    <w:rsid w:val="001245F2"/>
    <w:rsid w:val="001424FD"/>
    <w:rsid w:val="00151BD3"/>
    <w:rsid w:val="0015291C"/>
    <w:rsid w:val="001535C6"/>
    <w:rsid w:val="001767FF"/>
    <w:rsid w:val="001821F6"/>
    <w:rsid w:val="001A16B9"/>
    <w:rsid w:val="001A6521"/>
    <w:rsid w:val="001D38EC"/>
    <w:rsid w:val="001D7A6C"/>
    <w:rsid w:val="001F40A4"/>
    <w:rsid w:val="00211FDA"/>
    <w:rsid w:val="002141F8"/>
    <w:rsid w:val="0021634B"/>
    <w:rsid w:val="0022382E"/>
    <w:rsid w:val="0022390E"/>
    <w:rsid w:val="002271FE"/>
    <w:rsid w:val="00236A9C"/>
    <w:rsid w:val="00241B89"/>
    <w:rsid w:val="00254003"/>
    <w:rsid w:val="00254AFA"/>
    <w:rsid w:val="0026070C"/>
    <w:rsid w:val="00261850"/>
    <w:rsid w:val="00267F70"/>
    <w:rsid w:val="0027326B"/>
    <w:rsid w:val="00284CEE"/>
    <w:rsid w:val="002B0017"/>
    <w:rsid w:val="002B2C68"/>
    <w:rsid w:val="002C555B"/>
    <w:rsid w:val="002C7B24"/>
    <w:rsid w:val="002D5448"/>
    <w:rsid w:val="002D744E"/>
    <w:rsid w:val="00305476"/>
    <w:rsid w:val="003117DE"/>
    <w:rsid w:val="003364EC"/>
    <w:rsid w:val="00343CC8"/>
    <w:rsid w:val="003505EE"/>
    <w:rsid w:val="00356C46"/>
    <w:rsid w:val="00361FF5"/>
    <w:rsid w:val="00363078"/>
    <w:rsid w:val="003630C1"/>
    <w:rsid w:val="00367B85"/>
    <w:rsid w:val="003711E1"/>
    <w:rsid w:val="00372F25"/>
    <w:rsid w:val="003A484A"/>
    <w:rsid w:val="003B016B"/>
    <w:rsid w:val="003C49DF"/>
    <w:rsid w:val="003D38E4"/>
    <w:rsid w:val="003E521F"/>
    <w:rsid w:val="003E67F5"/>
    <w:rsid w:val="003F338A"/>
    <w:rsid w:val="003F424D"/>
    <w:rsid w:val="00406FCF"/>
    <w:rsid w:val="0042706F"/>
    <w:rsid w:val="00462A65"/>
    <w:rsid w:val="00491BE2"/>
    <w:rsid w:val="004B5AE7"/>
    <w:rsid w:val="004D2842"/>
    <w:rsid w:val="004E5A29"/>
    <w:rsid w:val="004E6F18"/>
    <w:rsid w:val="004F700B"/>
    <w:rsid w:val="00500016"/>
    <w:rsid w:val="00502D61"/>
    <w:rsid w:val="00507963"/>
    <w:rsid w:val="0051697A"/>
    <w:rsid w:val="00531C21"/>
    <w:rsid w:val="005609C1"/>
    <w:rsid w:val="00561A8F"/>
    <w:rsid w:val="0056693F"/>
    <w:rsid w:val="005771C2"/>
    <w:rsid w:val="00583C00"/>
    <w:rsid w:val="005856B8"/>
    <w:rsid w:val="00586234"/>
    <w:rsid w:val="005E255B"/>
    <w:rsid w:val="00610383"/>
    <w:rsid w:val="00613696"/>
    <w:rsid w:val="00615429"/>
    <w:rsid w:val="006243CB"/>
    <w:rsid w:val="00662E20"/>
    <w:rsid w:val="00682934"/>
    <w:rsid w:val="00696450"/>
    <w:rsid w:val="006A1E29"/>
    <w:rsid w:val="006B0B5C"/>
    <w:rsid w:val="006C70EF"/>
    <w:rsid w:val="006E319D"/>
    <w:rsid w:val="006F7F5D"/>
    <w:rsid w:val="00701ED8"/>
    <w:rsid w:val="007023C0"/>
    <w:rsid w:val="0072403B"/>
    <w:rsid w:val="0072712D"/>
    <w:rsid w:val="00727AC7"/>
    <w:rsid w:val="00730253"/>
    <w:rsid w:val="00730876"/>
    <w:rsid w:val="007310B2"/>
    <w:rsid w:val="007347A3"/>
    <w:rsid w:val="00757551"/>
    <w:rsid w:val="00790D92"/>
    <w:rsid w:val="007A690F"/>
    <w:rsid w:val="007C6F34"/>
    <w:rsid w:val="007F65BF"/>
    <w:rsid w:val="008074D5"/>
    <w:rsid w:val="00810D6A"/>
    <w:rsid w:val="00821516"/>
    <w:rsid w:val="008332FC"/>
    <w:rsid w:val="00837128"/>
    <w:rsid w:val="008704BB"/>
    <w:rsid w:val="00873F60"/>
    <w:rsid w:val="00875845"/>
    <w:rsid w:val="008813B7"/>
    <w:rsid w:val="008976FB"/>
    <w:rsid w:val="008A468C"/>
    <w:rsid w:val="008B3EF8"/>
    <w:rsid w:val="008B68D3"/>
    <w:rsid w:val="008C1D96"/>
    <w:rsid w:val="008C517D"/>
    <w:rsid w:val="008E51F3"/>
    <w:rsid w:val="00907E25"/>
    <w:rsid w:val="00924FAD"/>
    <w:rsid w:val="0093082D"/>
    <w:rsid w:val="00935C2A"/>
    <w:rsid w:val="00941C1B"/>
    <w:rsid w:val="009436D4"/>
    <w:rsid w:val="00943AD8"/>
    <w:rsid w:val="00943AF7"/>
    <w:rsid w:val="00952682"/>
    <w:rsid w:val="00953AE3"/>
    <w:rsid w:val="00954F88"/>
    <w:rsid w:val="00960170"/>
    <w:rsid w:val="0096269A"/>
    <w:rsid w:val="009729A4"/>
    <w:rsid w:val="009745F4"/>
    <w:rsid w:val="00975037"/>
    <w:rsid w:val="00980AB5"/>
    <w:rsid w:val="00983072"/>
    <w:rsid w:val="00991499"/>
    <w:rsid w:val="0099269A"/>
    <w:rsid w:val="009A3F5C"/>
    <w:rsid w:val="009B230F"/>
    <w:rsid w:val="009C03CD"/>
    <w:rsid w:val="009E71BF"/>
    <w:rsid w:val="009F3B86"/>
    <w:rsid w:val="009F6294"/>
    <w:rsid w:val="00A01912"/>
    <w:rsid w:val="00A029C4"/>
    <w:rsid w:val="00A03694"/>
    <w:rsid w:val="00A2468D"/>
    <w:rsid w:val="00A37ECA"/>
    <w:rsid w:val="00A41017"/>
    <w:rsid w:val="00A50AF6"/>
    <w:rsid w:val="00A62E07"/>
    <w:rsid w:val="00A637E5"/>
    <w:rsid w:val="00A67BDB"/>
    <w:rsid w:val="00A742B9"/>
    <w:rsid w:val="00A91072"/>
    <w:rsid w:val="00AA4719"/>
    <w:rsid w:val="00AC683C"/>
    <w:rsid w:val="00AD01DD"/>
    <w:rsid w:val="00AE1C38"/>
    <w:rsid w:val="00AF2DA6"/>
    <w:rsid w:val="00AF7680"/>
    <w:rsid w:val="00B01873"/>
    <w:rsid w:val="00B05AE3"/>
    <w:rsid w:val="00B14D23"/>
    <w:rsid w:val="00B1740B"/>
    <w:rsid w:val="00B2262A"/>
    <w:rsid w:val="00B24DD1"/>
    <w:rsid w:val="00B407FD"/>
    <w:rsid w:val="00B4624D"/>
    <w:rsid w:val="00B470F7"/>
    <w:rsid w:val="00B522F1"/>
    <w:rsid w:val="00B66E85"/>
    <w:rsid w:val="00B7777E"/>
    <w:rsid w:val="00B82D8B"/>
    <w:rsid w:val="00BB5AE3"/>
    <w:rsid w:val="00BC2255"/>
    <w:rsid w:val="00BC5BD1"/>
    <w:rsid w:val="00BD16D7"/>
    <w:rsid w:val="00BE44A7"/>
    <w:rsid w:val="00BF008C"/>
    <w:rsid w:val="00BF2200"/>
    <w:rsid w:val="00C149CE"/>
    <w:rsid w:val="00C175E8"/>
    <w:rsid w:val="00C22A58"/>
    <w:rsid w:val="00C23766"/>
    <w:rsid w:val="00C4157A"/>
    <w:rsid w:val="00C464E3"/>
    <w:rsid w:val="00C969C7"/>
    <w:rsid w:val="00CA27FC"/>
    <w:rsid w:val="00CB1E63"/>
    <w:rsid w:val="00CC013C"/>
    <w:rsid w:val="00CC0727"/>
    <w:rsid w:val="00CC1151"/>
    <w:rsid w:val="00CD474F"/>
    <w:rsid w:val="00D06744"/>
    <w:rsid w:val="00D125DD"/>
    <w:rsid w:val="00D23511"/>
    <w:rsid w:val="00D4535A"/>
    <w:rsid w:val="00D47C81"/>
    <w:rsid w:val="00D50FE4"/>
    <w:rsid w:val="00D539D7"/>
    <w:rsid w:val="00D63373"/>
    <w:rsid w:val="00D67CA2"/>
    <w:rsid w:val="00D71A21"/>
    <w:rsid w:val="00D87FB6"/>
    <w:rsid w:val="00D937C8"/>
    <w:rsid w:val="00D966BC"/>
    <w:rsid w:val="00DA062B"/>
    <w:rsid w:val="00DA7306"/>
    <w:rsid w:val="00DA764C"/>
    <w:rsid w:val="00DC2723"/>
    <w:rsid w:val="00DC323A"/>
    <w:rsid w:val="00DD735D"/>
    <w:rsid w:val="00DF4484"/>
    <w:rsid w:val="00E107EA"/>
    <w:rsid w:val="00E20615"/>
    <w:rsid w:val="00E337E9"/>
    <w:rsid w:val="00E36F51"/>
    <w:rsid w:val="00E80B14"/>
    <w:rsid w:val="00E86E68"/>
    <w:rsid w:val="00E91698"/>
    <w:rsid w:val="00EA5483"/>
    <w:rsid w:val="00EB6E0C"/>
    <w:rsid w:val="00EF7B88"/>
    <w:rsid w:val="00F053A5"/>
    <w:rsid w:val="00F06D38"/>
    <w:rsid w:val="00F33630"/>
    <w:rsid w:val="00F51769"/>
    <w:rsid w:val="00F6685E"/>
    <w:rsid w:val="00F85A9E"/>
    <w:rsid w:val="00F9654C"/>
    <w:rsid w:val="00F97933"/>
    <w:rsid w:val="00FA71C7"/>
    <w:rsid w:val="00FB4372"/>
    <w:rsid w:val="00FB4424"/>
    <w:rsid w:val="00FB7A7A"/>
    <w:rsid w:val="00FD0796"/>
    <w:rsid w:val="00FD2399"/>
    <w:rsid w:val="00FD32E6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FFDBE-5664-469C-BC83-CE9D8737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0"/>
      <w:szCs w:val="3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30-07-2021-2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E02B2-F239-4F05-A4E3-E1FB17AF7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30-07-2021-25.dot</Template>
  <TotalTime>1</TotalTime>
  <Pages>2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1</cp:revision>
  <cp:lastPrinted>2021-07-19T13:13:00Z</cp:lastPrinted>
  <dcterms:created xsi:type="dcterms:W3CDTF">2021-07-30T11:33:00Z</dcterms:created>
  <dcterms:modified xsi:type="dcterms:W3CDTF">2021-07-30T11:34:00Z</dcterms:modified>
</cp:coreProperties>
</file>