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8EB7" w14:textId="6BC722C3" w:rsidR="00697F28" w:rsidRPr="00697F28" w:rsidRDefault="00B31D71" w:rsidP="00697F2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ДЕНЬ СЕМЬИ (15 МАЯ)</w:t>
      </w:r>
    </w:p>
    <w:p w14:paraId="25CBCAF0" w14:textId="77777777" w:rsidR="00B75BBD" w:rsidRDefault="00E80267">
      <w:r>
        <w:rPr>
          <w:noProof/>
          <w:lang w:eastAsia="ru-RU"/>
        </w:rPr>
        <w:drawing>
          <wp:inline distT="0" distB="0" distL="0" distR="0" wp14:anchorId="4789D50B" wp14:editId="0DBEEF99">
            <wp:extent cx="5629275" cy="3438406"/>
            <wp:effectExtent l="0" t="0" r="0" b="0"/>
            <wp:docPr id="2" name="Рисунок 2" descr="С днем матери и отца в Якутии! — АГА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 днем матери и отца в Якутии! — АГАТ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113" cy="344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52578" w14:textId="77777777" w:rsidR="00697F28" w:rsidRDefault="00697F28"/>
    <w:p w14:paraId="7E59AB41" w14:textId="77777777" w:rsidR="00F205EF" w:rsidRDefault="003777F1" w:rsidP="00092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здравоохранения «Минский областной клинический центр «Психиатрия – наркология»</w:t>
      </w:r>
      <w:r w:rsidR="00D26442" w:rsidRPr="00D26442">
        <w:rPr>
          <w:rFonts w:ascii="Times New Roman" w:hAnsi="Times New Roman" w:cs="Times New Roman"/>
          <w:sz w:val="28"/>
          <w:szCs w:val="28"/>
        </w:rPr>
        <w:t xml:space="preserve"> </w:t>
      </w:r>
      <w:r w:rsidR="00D850AF"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</w:p>
    <w:p w14:paraId="4CBCEBA3" w14:textId="4A6E23A1" w:rsidR="00D850AF" w:rsidRPr="00D850AF" w:rsidRDefault="00D850AF" w:rsidP="00092D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850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«Семья и семейные ценности»</w:t>
      </w:r>
    </w:p>
    <w:p w14:paraId="0FEB1CA0" w14:textId="1C92F490" w:rsidR="00D26442" w:rsidRDefault="00D26442" w:rsidP="00092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442">
        <w:rPr>
          <w:rFonts w:ascii="Times New Roman" w:hAnsi="Times New Roman" w:cs="Times New Roman"/>
          <w:sz w:val="28"/>
          <w:szCs w:val="28"/>
        </w:rPr>
        <w:t>проводит бесплатные</w:t>
      </w:r>
      <w:r w:rsidR="00BB1E71">
        <w:rPr>
          <w:rFonts w:ascii="Times New Roman" w:hAnsi="Times New Roman" w:cs="Times New Roman"/>
          <w:sz w:val="28"/>
          <w:szCs w:val="28"/>
        </w:rPr>
        <w:t xml:space="preserve"> психологические</w:t>
      </w:r>
      <w:r w:rsidRPr="00D26442">
        <w:rPr>
          <w:rFonts w:ascii="Times New Roman" w:hAnsi="Times New Roman" w:cs="Times New Roman"/>
          <w:sz w:val="28"/>
          <w:szCs w:val="28"/>
        </w:rPr>
        <w:t xml:space="preserve"> консультации </w:t>
      </w:r>
      <w:r w:rsidR="00E00403">
        <w:rPr>
          <w:rFonts w:ascii="Times New Roman" w:hAnsi="Times New Roman" w:cs="Times New Roman"/>
          <w:sz w:val="28"/>
          <w:szCs w:val="28"/>
        </w:rPr>
        <w:t xml:space="preserve">семей </w:t>
      </w:r>
      <w:r w:rsidRPr="00D26442">
        <w:rPr>
          <w:rFonts w:ascii="Times New Roman" w:hAnsi="Times New Roman" w:cs="Times New Roman"/>
          <w:sz w:val="28"/>
          <w:szCs w:val="28"/>
        </w:rPr>
        <w:t>по телефону</w:t>
      </w:r>
      <w:r w:rsidR="00E00403">
        <w:rPr>
          <w:rFonts w:ascii="Times New Roman" w:hAnsi="Times New Roman" w:cs="Times New Roman"/>
          <w:sz w:val="28"/>
          <w:szCs w:val="28"/>
        </w:rPr>
        <w:t xml:space="preserve"> и индивидуально</w:t>
      </w:r>
      <w:r w:rsidRPr="00D26442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E00403">
        <w:rPr>
          <w:rFonts w:ascii="Times New Roman" w:hAnsi="Times New Roman" w:cs="Times New Roman"/>
          <w:sz w:val="28"/>
          <w:szCs w:val="28"/>
        </w:rPr>
        <w:t>планирования семьи, охраны материнства</w:t>
      </w:r>
      <w:r w:rsidRPr="00D26442">
        <w:rPr>
          <w:rFonts w:ascii="Times New Roman" w:hAnsi="Times New Roman" w:cs="Times New Roman"/>
          <w:sz w:val="28"/>
          <w:szCs w:val="28"/>
        </w:rPr>
        <w:t>, семейным ценностям</w:t>
      </w:r>
      <w:r w:rsidR="00E00403">
        <w:rPr>
          <w:rFonts w:ascii="Times New Roman" w:hAnsi="Times New Roman" w:cs="Times New Roman"/>
          <w:sz w:val="28"/>
          <w:szCs w:val="28"/>
        </w:rPr>
        <w:t>, детско-родительским</w:t>
      </w:r>
      <w:r w:rsidR="00E80267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E00403">
        <w:rPr>
          <w:rFonts w:ascii="Times New Roman" w:hAnsi="Times New Roman" w:cs="Times New Roman"/>
          <w:sz w:val="28"/>
          <w:szCs w:val="28"/>
        </w:rPr>
        <w:t>м</w:t>
      </w:r>
      <w:r w:rsidR="00092D0B">
        <w:rPr>
          <w:rFonts w:ascii="Times New Roman" w:hAnsi="Times New Roman" w:cs="Times New Roman"/>
          <w:sz w:val="28"/>
          <w:szCs w:val="28"/>
        </w:rPr>
        <w:t xml:space="preserve"> и информационно-просветительские</w:t>
      </w:r>
      <w:r w:rsidR="00E80267">
        <w:rPr>
          <w:rFonts w:ascii="Times New Roman" w:hAnsi="Times New Roman" w:cs="Times New Roman"/>
          <w:sz w:val="28"/>
          <w:szCs w:val="28"/>
        </w:rPr>
        <w:t xml:space="preserve"> мероприятия по темам</w:t>
      </w:r>
      <w:r w:rsidR="000B316B">
        <w:rPr>
          <w:rFonts w:ascii="Times New Roman" w:hAnsi="Times New Roman" w:cs="Times New Roman"/>
          <w:sz w:val="28"/>
          <w:szCs w:val="28"/>
        </w:rPr>
        <w:t xml:space="preserve"> позитивного восприятия семьи, продолжения рода, культивирование и воспитание уважения к институту семьи и родительству, сохранению традиционных семейных ценностей. </w:t>
      </w:r>
    </w:p>
    <w:p w14:paraId="49B5EA29" w14:textId="77777777" w:rsidR="00A66F28" w:rsidRDefault="00A66F28" w:rsidP="00092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4DB2DE" w14:textId="77777777" w:rsidR="00F80A6D" w:rsidRDefault="00D26442" w:rsidP="00D26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10.00-1</w:t>
      </w:r>
      <w:r w:rsidR="002827DA" w:rsidRPr="00F80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F80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.00 (</w:t>
      </w:r>
      <w:r w:rsidR="000B316B" w:rsidRPr="00F80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</w:t>
      </w:r>
      <w:r w:rsidRPr="00F80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0B316B" w:rsidRPr="00F80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05</w:t>
      </w:r>
      <w:r w:rsidRPr="00F80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.202</w:t>
      </w:r>
      <w:r w:rsidR="000B316B" w:rsidRPr="00F80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F80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 - </w:t>
      </w:r>
      <w:r w:rsidR="000B316B" w:rsidRPr="00F80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</w:t>
      </w:r>
      <w:r w:rsidRPr="00F80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0B316B" w:rsidRPr="00F80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05</w:t>
      </w:r>
      <w:r w:rsidRPr="00F80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.202</w:t>
      </w:r>
      <w:r w:rsidR="000B316B" w:rsidRPr="00F80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F80A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г)</w:t>
      </w:r>
      <w:r w:rsidRPr="00D264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4FE09" w14:textId="1B138122" w:rsidR="00697F28" w:rsidRDefault="00D26442" w:rsidP="00D26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442">
        <w:rPr>
          <w:rFonts w:ascii="Times New Roman" w:hAnsi="Times New Roman" w:cs="Times New Roman"/>
          <w:sz w:val="28"/>
          <w:szCs w:val="28"/>
        </w:rPr>
        <w:t>по телефонам</w:t>
      </w:r>
      <w:r w:rsidR="00CE5E90">
        <w:rPr>
          <w:rFonts w:ascii="Times New Roman" w:hAnsi="Times New Roman" w:cs="Times New Roman"/>
          <w:sz w:val="28"/>
          <w:szCs w:val="28"/>
        </w:rPr>
        <w:t xml:space="preserve"> и предварительной записи на индивидуальные консультации</w:t>
      </w:r>
      <w:r w:rsidRPr="00D26442">
        <w:rPr>
          <w:rFonts w:ascii="Times New Roman" w:hAnsi="Times New Roman" w:cs="Times New Roman"/>
          <w:sz w:val="28"/>
          <w:szCs w:val="28"/>
        </w:rPr>
        <w:t>:</w:t>
      </w:r>
    </w:p>
    <w:p w14:paraId="2BA2AEAA" w14:textId="77777777" w:rsidR="00F80A6D" w:rsidRDefault="00F80A6D" w:rsidP="00D26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F282A1" w14:textId="27308615" w:rsidR="00D26442" w:rsidRPr="00D26442" w:rsidRDefault="00D26442" w:rsidP="00D264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442">
        <w:rPr>
          <w:rFonts w:ascii="Times New Roman" w:hAnsi="Times New Roman" w:cs="Times New Roman"/>
          <w:b/>
          <w:i/>
          <w:sz w:val="28"/>
          <w:szCs w:val="28"/>
        </w:rPr>
        <w:t>гор.</w:t>
      </w:r>
      <w:r w:rsidR="000B316B">
        <w:rPr>
          <w:rFonts w:ascii="Times New Roman" w:hAnsi="Times New Roman" w:cs="Times New Roman"/>
          <w:b/>
          <w:i/>
          <w:sz w:val="28"/>
          <w:szCs w:val="28"/>
        </w:rPr>
        <w:t xml:space="preserve"> 8017-</w:t>
      </w:r>
      <w:r w:rsidRPr="00D26442">
        <w:rPr>
          <w:rFonts w:ascii="Times New Roman" w:hAnsi="Times New Roman" w:cs="Times New Roman"/>
          <w:b/>
          <w:i/>
          <w:sz w:val="28"/>
          <w:szCs w:val="28"/>
        </w:rPr>
        <w:t xml:space="preserve"> 270-90-84</w:t>
      </w:r>
    </w:p>
    <w:p w14:paraId="438A086B" w14:textId="3A50BA0C" w:rsidR="00D26442" w:rsidRPr="00D26442" w:rsidRDefault="00D26442" w:rsidP="00D264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442">
        <w:rPr>
          <w:rFonts w:ascii="Times New Roman" w:hAnsi="Times New Roman" w:cs="Times New Roman"/>
          <w:b/>
          <w:i/>
          <w:sz w:val="28"/>
          <w:szCs w:val="28"/>
        </w:rPr>
        <w:t xml:space="preserve">«Телефон Доверия» гор. </w:t>
      </w:r>
      <w:r w:rsidR="000B316B">
        <w:rPr>
          <w:rFonts w:ascii="Times New Roman" w:hAnsi="Times New Roman" w:cs="Times New Roman"/>
          <w:b/>
          <w:i/>
          <w:sz w:val="28"/>
          <w:szCs w:val="28"/>
        </w:rPr>
        <w:t>8017-</w:t>
      </w:r>
      <w:r w:rsidRPr="00D26442">
        <w:rPr>
          <w:rFonts w:ascii="Times New Roman" w:hAnsi="Times New Roman" w:cs="Times New Roman"/>
          <w:b/>
          <w:i/>
          <w:sz w:val="28"/>
          <w:szCs w:val="28"/>
        </w:rPr>
        <w:t>311-00-99</w:t>
      </w:r>
    </w:p>
    <w:p w14:paraId="2171D7FA" w14:textId="77777777" w:rsidR="00D26442" w:rsidRPr="00D26442" w:rsidRDefault="00D26442" w:rsidP="00D264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442">
        <w:rPr>
          <w:rFonts w:ascii="Times New Roman" w:hAnsi="Times New Roman" w:cs="Times New Roman"/>
          <w:b/>
          <w:i/>
          <w:sz w:val="28"/>
          <w:szCs w:val="28"/>
        </w:rPr>
        <w:t>МТС 8-029-899-04-01</w:t>
      </w:r>
    </w:p>
    <w:p w14:paraId="277742E6" w14:textId="77777777" w:rsidR="00D26442" w:rsidRPr="00D26442" w:rsidRDefault="00D26442" w:rsidP="00D264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442">
        <w:rPr>
          <w:rFonts w:ascii="Times New Roman" w:hAnsi="Times New Roman" w:cs="Times New Roman"/>
          <w:b/>
          <w:i/>
          <w:sz w:val="28"/>
          <w:szCs w:val="28"/>
        </w:rPr>
        <w:t>А1 8-029-101-73-73</w:t>
      </w:r>
    </w:p>
    <w:p w14:paraId="254E4A6C" w14:textId="77777777" w:rsidR="00D26442" w:rsidRDefault="00D26442">
      <w:r>
        <w:tab/>
      </w:r>
      <w:r>
        <w:tab/>
      </w:r>
      <w:r>
        <w:tab/>
      </w:r>
    </w:p>
    <w:sectPr w:rsidR="00D26442" w:rsidSect="00697F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28"/>
    <w:rsid w:val="00092D0B"/>
    <w:rsid w:val="000B316B"/>
    <w:rsid w:val="002827DA"/>
    <w:rsid w:val="002849DA"/>
    <w:rsid w:val="00374272"/>
    <w:rsid w:val="003777F1"/>
    <w:rsid w:val="005840BC"/>
    <w:rsid w:val="00590D07"/>
    <w:rsid w:val="00697F28"/>
    <w:rsid w:val="00742955"/>
    <w:rsid w:val="007B7523"/>
    <w:rsid w:val="00962CBF"/>
    <w:rsid w:val="00A66F28"/>
    <w:rsid w:val="00B31D71"/>
    <w:rsid w:val="00BB1E71"/>
    <w:rsid w:val="00C8511B"/>
    <w:rsid w:val="00CE5E90"/>
    <w:rsid w:val="00D26442"/>
    <w:rsid w:val="00D850AF"/>
    <w:rsid w:val="00E00403"/>
    <w:rsid w:val="00E80267"/>
    <w:rsid w:val="00F205EF"/>
    <w:rsid w:val="00F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8F5B"/>
  <w15:chartTrackingRefBased/>
  <w15:docId w15:val="{208997FA-2163-4E20-8A1B-48216AF8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2023-10-18T13:09:00Z</dcterms:created>
  <dcterms:modified xsi:type="dcterms:W3CDTF">2025-04-17T11:16:00Z</dcterms:modified>
</cp:coreProperties>
</file>