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4DDB1" w14:textId="77777777" w:rsidR="00FE0901" w:rsidRPr="00FE0901" w:rsidRDefault="00FE0901" w:rsidP="00FE0901">
      <w:r w:rsidRPr="00FE0901">
        <w:t>Зарегистрировано в Национальном реестре правовых актов</w:t>
      </w:r>
    </w:p>
    <w:p w14:paraId="62A999B4" w14:textId="77777777" w:rsidR="00FE0901" w:rsidRPr="00FE0901" w:rsidRDefault="00FE0901" w:rsidP="00FE0901">
      <w:r w:rsidRPr="00FE0901">
        <w:t>Республики Беларусь 18 декабря 2003 г. N 5/13515</w:t>
      </w:r>
    </w:p>
    <w:p w14:paraId="1F7A7665" w14:textId="77777777" w:rsidR="00FE0901" w:rsidRPr="00FE0901" w:rsidRDefault="00FE0901" w:rsidP="00FE0901"/>
    <w:p w14:paraId="381CB8AA" w14:textId="77777777" w:rsidR="00FE0901" w:rsidRPr="00FE0901" w:rsidRDefault="00FE0901" w:rsidP="00FE0901"/>
    <w:p w14:paraId="40E51F89" w14:textId="77777777" w:rsidR="00FE0901" w:rsidRPr="00FE0901" w:rsidRDefault="00FE0901" w:rsidP="00FE5F29">
      <w:pPr>
        <w:spacing w:after="0" w:line="240" w:lineRule="auto"/>
        <w:rPr>
          <w:b/>
          <w:bCs/>
        </w:rPr>
      </w:pPr>
      <w:r w:rsidRPr="00FE0901">
        <w:rPr>
          <w:b/>
          <w:bCs/>
        </w:rPr>
        <w:t>ПОСТАНОВЛЕНИЕ СОВЕТА МИНИСТРОВ РЕСПУБЛИКИ БЕЛАРУСЬ</w:t>
      </w:r>
    </w:p>
    <w:p w14:paraId="30F79314" w14:textId="77777777" w:rsidR="00FE0901" w:rsidRPr="00FE0901" w:rsidRDefault="00FE0901" w:rsidP="00FE5F29">
      <w:pPr>
        <w:spacing w:after="0" w:line="240" w:lineRule="auto"/>
        <w:rPr>
          <w:b/>
          <w:bCs/>
        </w:rPr>
      </w:pPr>
      <w:r w:rsidRPr="00FE0901">
        <w:rPr>
          <w:b/>
          <w:bCs/>
        </w:rPr>
        <w:t>10 декабря 2003 г. N 1599</w:t>
      </w:r>
    </w:p>
    <w:p w14:paraId="24D2249C" w14:textId="77777777" w:rsidR="00FE0901" w:rsidRPr="00FE0901" w:rsidRDefault="00FE0901" w:rsidP="00FE5F29">
      <w:pPr>
        <w:spacing w:after="0" w:line="240" w:lineRule="auto"/>
        <w:rPr>
          <w:b/>
          <w:bCs/>
        </w:rPr>
      </w:pPr>
    </w:p>
    <w:p w14:paraId="2CD32CF2" w14:textId="77777777" w:rsidR="00FE0901" w:rsidRPr="00FE0901" w:rsidRDefault="00FE0901" w:rsidP="00FE5F29">
      <w:pPr>
        <w:spacing w:after="0" w:line="240" w:lineRule="auto"/>
        <w:rPr>
          <w:b/>
          <w:bCs/>
        </w:rPr>
      </w:pPr>
      <w:r w:rsidRPr="00FE0901">
        <w:rPr>
          <w:b/>
          <w:bCs/>
        </w:rPr>
        <w:t>О ПОРЯДКЕ ОБРАЗОВАНИЯ И ДЕЯТЕЛЬНОСТИ КОМИССИЙ ПО ДЕЛАМ НЕСОВЕРШЕННОЛЕТНИХ</w:t>
      </w:r>
    </w:p>
    <w:p w14:paraId="3C700333" w14:textId="77777777" w:rsidR="00FE0901" w:rsidRPr="00FE0901" w:rsidRDefault="00FE0901" w:rsidP="00FE5F29">
      <w:pPr>
        <w:spacing w:after="0" w:line="240" w:lineRule="auto"/>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E0901" w:rsidRPr="00FE0901" w14:paraId="50B5C454"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03799B7" w14:textId="77777777" w:rsidR="00FE0901" w:rsidRPr="00FE0901" w:rsidRDefault="00FE0901" w:rsidP="00FE0901"/>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010C151" w14:textId="77777777" w:rsidR="00FE0901" w:rsidRPr="00FE0901" w:rsidRDefault="00FE0901" w:rsidP="00FE0901"/>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DD53755" w14:textId="77777777" w:rsidR="00FE0901" w:rsidRPr="00FE5F29" w:rsidRDefault="00FE0901" w:rsidP="00FE0901">
            <w:pPr>
              <w:rPr>
                <w:rFonts w:ascii="Times New Roman" w:hAnsi="Times New Roman" w:cs="Times New Roman"/>
              </w:rPr>
            </w:pPr>
            <w:r w:rsidRPr="00FE5F29">
              <w:rPr>
                <w:rFonts w:ascii="Times New Roman" w:hAnsi="Times New Roman" w:cs="Times New Roman"/>
              </w:rPr>
              <w:t xml:space="preserve">(в ред. постановлений Совмина от 27.12.2006 </w:t>
            </w:r>
            <w:hyperlink r:id="rId5" w:history="1">
              <w:r w:rsidRPr="00FE5F29">
                <w:rPr>
                  <w:rStyle w:val="ac"/>
                  <w:rFonts w:ascii="Times New Roman" w:hAnsi="Times New Roman" w:cs="Times New Roman"/>
                </w:rPr>
                <w:t>N 1729</w:t>
              </w:r>
            </w:hyperlink>
            <w:r w:rsidRPr="00FE5F29">
              <w:rPr>
                <w:rFonts w:ascii="Times New Roman" w:hAnsi="Times New Roman" w:cs="Times New Roman"/>
              </w:rPr>
              <w:t>,</w:t>
            </w:r>
          </w:p>
          <w:p w14:paraId="77B8C232" w14:textId="77777777" w:rsidR="00FE0901" w:rsidRPr="00FE5F29" w:rsidRDefault="00FE0901" w:rsidP="00FE0901">
            <w:pPr>
              <w:rPr>
                <w:rFonts w:ascii="Times New Roman" w:hAnsi="Times New Roman" w:cs="Times New Roman"/>
              </w:rPr>
            </w:pPr>
            <w:r w:rsidRPr="00FE5F29">
              <w:rPr>
                <w:rFonts w:ascii="Times New Roman" w:hAnsi="Times New Roman" w:cs="Times New Roman"/>
              </w:rPr>
              <w:t xml:space="preserve">от 26.01.2007 </w:t>
            </w:r>
            <w:hyperlink r:id="rId6" w:history="1">
              <w:r w:rsidRPr="00FE5F29">
                <w:rPr>
                  <w:rStyle w:val="ac"/>
                  <w:rFonts w:ascii="Times New Roman" w:hAnsi="Times New Roman" w:cs="Times New Roman"/>
                </w:rPr>
                <w:t>N 95</w:t>
              </w:r>
            </w:hyperlink>
            <w:r w:rsidRPr="00FE5F29">
              <w:rPr>
                <w:rFonts w:ascii="Times New Roman" w:hAnsi="Times New Roman" w:cs="Times New Roman"/>
              </w:rPr>
              <w:t xml:space="preserve">, от 18.10.2007 </w:t>
            </w:r>
            <w:hyperlink r:id="rId7" w:history="1">
              <w:r w:rsidRPr="00FE5F29">
                <w:rPr>
                  <w:rStyle w:val="ac"/>
                  <w:rFonts w:ascii="Times New Roman" w:hAnsi="Times New Roman" w:cs="Times New Roman"/>
                </w:rPr>
                <w:t>N 1357</w:t>
              </w:r>
            </w:hyperlink>
            <w:r w:rsidRPr="00FE5F29">
              <w:rPr>
                <w:rFonts w:ascii="Times New Roman" w:hAnsi="Times New Roman" w:cs="Times New Roman"/>
              </w:rPr>
              <w:t xml:space="preserve">, от 18.02.2008 </w:t>
            </w:r>
            <w:hyperlink r:id="rId8" w:history="1">
              <w:r w:rsidRPr="00FE5F29">
                <w:rPr>
                  <w:rStyle w:val="ac"/>
                  <w:rFonts w:ascii="Times New Roman" w:hAnsi="Times New Roman" w:cs="Times New Roman"/>
                </w:rPr>
                <w:t>N 221</w:t>
              </w:r>
            </w:hyperlink>
            <w:r w:rsidRPr="00FE5F29">
              <w:rPr>
                <w:rFonts w:ascii="Times New Roman" w:hAnsi="Times New Roman" w:cs="Times New Roman"/>
              </w:rPr>
              <w:t>,</w:t>
            </w:r>
          </w:p>
          <w:p w14:paraId="05FEDDFF" w14:textId="77777777" w:rsidR="00FE0901" w:rsidRPr="00FE5F29" w:rsidRDefault="00FE0901" w:rsidP="00FE0901">
            <w:pPr>
              <w:rPr>
                <w:rFonts w:ascii="Times New Roman" w:hAnsi="Times New Roman" w:cs="Times New Roman"/>
              </w:rPr>
            </w:pPr>
            <w:r w:rsidRPr="00FE5F29">
              <w:rPr>
                <w:rFonts w:ascii="Times New Roman" w:hAnsi="Times New Roman" w:cs="Times New Roman"/>
              </w:rPr>
              <w:t xml:space="preserve">от 24.07.2009 </w:t>
            </w:r>
            <w:hyperlink r:id="rId9" w:history="1">
              <w:r w:rsidRPr="00FE5F29">
                <w:rPr>
                  <w:rStyle w:val="ac"/>
                  <w:rFonts w:ascii="Times New Roman" w:hAnsi="Times New Roman" w:cs="Times New Roman"/>
                </w:rPr>
                <w:t>N 968</w:t>
              </w:r>
            </w:hyperlink>
            <w:r w:rsidRPr="00FE5F29">
              <w:rPr>
                <w:rFonts w:ascii="Times New Roman" w:hAnsi="Times New Roman" w:cs="Times New Roman"/>
              </w:rPr>
              <w:t xml:space="preserve">, от 23.07.2010 </w:t>
            </w:r>
            <w:hyperlink r:id="rId10" w:history="1">
              <w:r w:rsidRPr="00FE5F29">
                <w:rPr>
                  <w:rStyle w:val="ac"/>
                  <w:rFonts w:ascii="Times New Roman" w:hAnsi="Times New Roman" w:cs="Times New Roman"/>
                </w:rPr>
                <w:t>N 1100</w:t>
              </w:r>
            </w:hyperlink>
            <w:r w:rsidRPr="00FE5F29">
              <w:rPr>
                <w:rFonts w:ascii="Times New Roman" w:hAnsi="Times New Roman" w:cs="Times New Roman"/>
              </w:rPr>
              <w:t xml:space="preserve">, от 02.06.2011 </w:t>
            </w:r>
            <w:hyperlink r:id="rId11" w:history="1">
              <w:r w:rsidRPr="00FE5F29">
                <w:rPr>
                  <w:rStyle w:val="ac"/>
                  <w:rFonts w:ascii="Times New Roman" w:hAnsi="Times New Roman" w:cs="Times New Roman"/>
                </w:rPr>
                <w:t>N 702</w:t>
              </w:r>
            </w:hyperlink>
            <w:r w:rsidRPr="00FE5F29">
              <w:rPr>
                <w:rFonts w:ascii="Times New Roman" w:hAnsi="Times New Roman" w:cs="Times New Roman"/>
              </w:rPr>
              <w:t>,</w:t>
            </w:r>
          </w:p>
          <w:p w14:paraId="1D972D6C" w14:textId="77777777" w:rsidR="00FE0901" w:rsidRPr="00FE5F29" w:rsidRDefault="00FE0901" w:rsidP="00FE0901">
            <w:pPr>
              <w:rPr>
                <w:rFonts w:ascii="Times New Roman" w:hAnsi="Times New Roman" w:cs="Times New Roman"/>
              </w:rPr>
            </w:pPr>
            <w:r w:rsidRPr="00FE5F29">
              <w:rPr>
                <w:rFonts w:ascii="Times New Roman" w:hAnsi="Times New Roman" w:cs="Times New Roman"/>
              </w:rPr>
              <w:t xml:space="preserve">от 18.10.2012 </w:t>
            </w:r>
            <w:hyperlink r:id="rId12" w:history="1">
              <w:r w:rsidRPr="00FE5F29">
                <w:rPr>
                  <w:rStyle w:val="ac"/>
                  <w:rFonts w:ascii="Times New Roman" w:hAnsi="Times New Roman" w:cs="Times New Roman"/>
                </w:rPr>
                <w:t>N 947</w:t>
              </w:r>
            </w:hyperlink>
            <w:r w:rsidRPr="00FE5F29">
              <w:rPr>
                <w:rFonts w:ascii="Times New Roman" w:hAnsi="Times New Roman" w:cs="Times New Roman"/>
              </w:rPr>
              <w:t xml:space="preserve">, от 23.11.2012 </w:t>
            </w:r>
            <w:hyperlink r:id="rId13" w:history="1">
              <w:r w:rsidRPr="00FE5F29">
                <w:rPr>
                  <w:rStyle w:val="ac"/>
                  <w:rFonts w:ascii="Times New Roman" w:hAnsi="Times New Roman" w:cs="Times New Roman"/>
                </w:rPr>
                <w:t>N 1077</w:t>
              </w:r>
            </w:hyperlink>
            <w:r w:rsidRPr="00FE5F29">
              <w:rPr>
                <w:rFonts w:ascii="Times New Roman" w:hAnsi="Times New Roman" w:cs="Times New Roman"/>
              </w:rPr>
              <w:t xml:space="preserve">, от 24.07.2013 </w:t>
            </w:r>
            <w:hyperlink r:id="rId14" w:history="1">
              <w:r w:rsidRPr="00FE5F29">
                <w:rPr>
                  <w:rStyle w:val="ac"/>
                  <w:rFonts w:ascii="Times New Roman" w:hAnsi="Times New Roman" w:cs="Times New Roman"/>
                </w:rPr>
                <w:t>N 651</w:t>
              </w:r>
            </w:hyperlink>
            <w:r w:rsidRPr="00FE5F29">
              <w:rPr>
                <w:rFonts w:ascii="Times New Roman" w:hAnsi="Times New Roman" w:cs="Times New Roman"/>
              </w:rPr>
              <w:t>,</w:t>
            </w:r>
          </w:p>
          <w:p w14:paraId="4BB63B09" w14:textId="77777777" w:rsidR="00FE0901" w:rsidRPr="00FE5F29" w:rsidRDefault="00FE0901" w:rsidP="00FE0901">
            <w:pPr>
              <w:rPr>
                <w:rFonts w:ascii="Times New Roman" w:hAnsi="Times New Roman" w:cs="Times New Roman"/>
              </w:rPr>
            </w:pPr>
            <w:r w:rsidRPr="00FE5F29">
              <w:rPr>
                <w:rFonts w:ascii="Times New Roman" w:hAnsi="Times New Roman" w:cs="Times New Roman"/>
              </w:rPr>
              <w:t xml:space="preserve">от 14.04.2014 </w:t>
            </w:r>
            <w:hyperlink r:id="rId15" w:history="1">
              <w:r w:rsidRPr="00FE5F29">
                <w:rPr>
                  <w:rStyle w:val="ac"/>
                  <w:rFonts w:ascii="Times New Roman" w:hAnsi="Times New Roman" w:cs="Times New Roman"/>
                </w:rPr>
                <w:t>N 353</w:t>
              </w:r>
            </w:hyperlink>
            <w:r w:rsidRPr="00FE5F29">
              <w:rPr>
                <w:rFonts w:ascii="Times New Roman" w:hAnsi="Times New Roman" w:cs="Times New Roman"/>
              </w:rPr>
              <w:t xml:space="preserve">, от 02.06.2017 </w:t>
            </w:r>
            <w:hyperlink r:id="rId16" w:history="1">
              <w:r w:rsidRPr="00FE5F29">
                <w:rPr>
                  <w:rStyle w:val="ac"/>
                  <w:rFonts w:ascii="Times New Roman" w:hAnsi="Times New Roman" w:cs="Times New Roman"/>
                </w:rPr>
                <w:t>N 413</w:t>
              </w:r>
            </w:hyperlink>
            <w:r w:rsidRPr="00FE5F29">
              <w:rPr>
                <w:rFonts w:ascii="Times New Roman" w:hAnsi="Times New Roman" w:cs="Times New Roman"/>
              </w:rPr>
              <w:t xml:space="preserve">, от 23.08.2022 </w:t>
            </w:r>
            <w:hyperlink r:id="rId17" w:history="1">
              <w:r w:rsidRPr="00FE5F29">
                <w:rPr>
                  <w:rStyle w:val="ac"/>
                  <w:rFonts w:ascii="Times New Roman" w:hAnsi="Times New Roman" w:cs="Times New Roman"/>
                </w:rPr>
                <w:t>N 543</w:t>
              </w:r>
            </w:hyperlink>
            <w:r w:rsidRPr="00FE5F29">
              <w:rPr>
                <w:rFonts w:ascii="Times New Roman" w:hAnsi="Times New Roman" w:cs="Times New Roman"/>
              </w:rPr>
              <w:t>,</w:t>
            </w:r>
          </w:p>
          <w:p w14:paraId="2903A7F4" w14:textId="77777777" w:rsidR="00FE0901" w:rsidRPr="00FE5F29" w:rsidRDefault="00FE0901" w:rsidP="00FE0901">
            <w:pPr>
              <w:rPr>
                <w:rFonts w:ascii="Times New Roman" w:hAnsi="Times New Roman" w:cs="Times New Roman"/>
              </w:rPr>
            </w:pPr>
            <w:r w:rsidRPr="00FE5F29">
              <w:rPr>
                <w:rFonts w:ascii="Times New Roman" w:hAnsi="Times New Roman" w:cs="Times New Roman"/>
              </w:rPr>
              <w:t xml:space="preserve">от 14.01.2025 </w:t>
            </w:r>
            <w:hyperlink r:id="rId18" w:history="1">
              <w:r w:rsidRPr="00FE5F29">
                <w:rPr>
                  <w:rStyle w:val="ac"/>
                  <w:rFonts w:ascii="Times New Roman" w:hAnsi="Times New Roman" w:cs="Times New Roman"/>
                </w:rPr>
                <w:t>N 21</w:t>
              </w:r>
            </w:hyperlink>
            <w:r w:rsidRPr="00FE5F29">
              <w:rPr>
                <w:rFonts w:ascii="Times New Roman" w:hAnsi="Times New Roman" w:cs="Times New Roman"/>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C4F13C3" w14:textId="77777777" w:rsidR="00FE0901" w:rsidRPr="00FE0901" w:rsidRDefault="00FE0901" w:rsidP="00FE0901"/>
        </w:tc>
      </w:tr>
    </w:tbl>
    <w:p w14:paraId="6839B5F6" w14:textId="77777777" w:rsidR="00FE0901" w:rsidRPr="00FE0901" w:rsidRDefault="00FE0901" w:rsidP="00FE0901"/>
    <w:p w14:paraId="09068A58"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На основании </w:t>
      </w:r>
      <w:hyperlink r:id="rId19" w:history="1">
        <w:r w:rsidRPr="00FE5F29">
          <w:rPr>
            <w:rStyle w:val="ac"/>
            <w:rFonts w:ascii="Times New Roman" w:hAnsi="Times New Roman" w:cs="Times New Roman"/>
          </w:rPr>
          <w:t>части второй статьи 12</w:t>
        </w:r>
      </w:hyperlink>
      <w:r w:rsidRPr="00FE5F29">
        <w:rPr>
          <w:rFonts w:ascii="Times New Roman" w:hAnsi="Times New Roman" w:cs="Times New Roman"/>
        </w:rPr>
        <w:t xml:space="preserve"> Закона Республики Беларусь от 31 мая 2003 г. N 200-З "Об основах системы профилактики безнадзорности и правонарушений несовершеннолетних" Совет Министров Республики Беларусь ПОСТАНОВЛЯЕТ:</w:t>
      </w:r>
    </w:p>
    <w:p w14:paraId="5AF5FBA1"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(в ред. </w:t>
      </w:r>
      <w:hyperlink r:id="rId20"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29C32907"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1. Утвердить </w:t>
      </w:r>
      <w:hyperlink w:anchor="Par41" w:history="1">
        <w:r w:rsidRPr="00FE5F29">
          <w:rPr>
            <w:rStyle w:val="ac"/>
            <w:rFonts w:ascii="Times New Roman" w:hAnsi="Times New Roman" w:cs="Times New Roman"/>
          </w:rPr>
          <w:t>Положение</w:t>
        </w:r>
      </w:hyperlink>
      <w:r w:rsidRPr="00FE5F29">
        <w:rPr>
          <w:rFonts w:ascii="Times New Roman" w:hAnsi="Times New Roman" w:cs="Times New Roman"/>
        </w:rPr>
        <w:t xml:space="preserve"> о порядке образования и деятельности комиссий по делам несовершеннолетних (прилагается).</w:t>
      </w:r>
    </w:p>
    <w:p w14:paraId="3F09CDB5"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(в ред. </w:t>
      </w:r>
      <w:hyperlink r:id="rId21"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76255C43"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2. Признать утратившими силу:</w:t>
      </w:r>
    </w:p>
    <w:p w14:paraId="1251696F" w14:textId="77777777" w:rsidR="00FE0901" w:rsidRPr="00FE5F29" w:rsidRDefault="00FE5F29" w:rsidP="00FE5F29">
      <w:pPr>
        <w:spacing w:after="0"/>
        <w:rPr>
          <w:rFonts w:ascii="Times New Roman" w:hAnsi="Times New Roman" w:cs="Times New Roman"/>
        </w:rPr>
      </w:pPr>
      <w:hyperlink r:id="rId22" w:history="1">
        <w:r w:rsidR="00FE0901" w:rsidRPr="00FE5F29">
          <w:rPr>
            <w:rStyle w:val="ac"/>
            <w:rFonts w:ascii="Times New Roman" w:hAnsi="Times New Roman" w:cs="Times New Roman"/>
          </w:rPr>
          <w:t>постановление</w:t>
        </w:r>
      </w:hyperlink>
      <w:r w:rsidR="00FE0901" w:rsidRPr="00FE5F29">
        <w:rPr>
          <w:rFonts w:ascii="Times New Roman" w:hAnsi="Times New Roman" w:cs="Times New Roman"/>
        </w:rPr>
        <w:t xml:space="preserve"> Кабинета Министров Республики Беларусь от 18 ноября 1996 г. N 735 "О Комиссии по делам несовершеннолетних при Кабинете Министров Республики Беларусь" (Собрание указов Президента и постановлений Кабинета Министров Республики Беларусь, 1996 г., N 33, ст. 867);</w:t>
      </w:r>
    </w:p>
    <w:p w14:paraId="58467ACC" w14:textId="77777777" w:rsidR="00FE0901" w:rsidRPr="00FE5F29" w:rsidRDefault="00FE5F29" w:rsidP="00FE5F29">
      <w:pPr>
        <w:spacing w:after="0"/>
        <w:rPr>
          <w:rFonts w:ascii="Times New Roman" w:hAnsi="Times New Roman" w:cs="Times New Roman"/>
        </w:rPr>
      </w:pPr>
      <w:hyperlink r:id="rId23" w:history="1">
        <w:r w:rsidR="00FE0901" w:rsidRPr="00FE5F29">
          <w:rPr>
            <w:rStyle w:val="ac"/>
            <w:rFonts w:ascii="Times New Roman" w:hAnsi="Times New Roman" w:cs="Times New Roman"/>
          </w:rPr>
          <w:t>постановление</w:t>
        </w:r>
      </w:hyperlink>
      <w:r w:rsidR="00FE0901" w:rsidRPr="00FE5F29">
        <w:rPr>
          <w:rFonts w:ascii="Times New Roman" w:hAnsi="Times New Roman" w:cs="Times New Roman"/>
        </w:rPr>
        <w:t xml:space="preserve"> Совета Министров Республики Беларусь от 29 декабря 2000 г. N 2028 "О внесении изменений и дополнения в постановление Кабинета Министров Республики Беларусь от 18 ноября 1996 г. N 735" (Национальный реестр правовых актов Республики Беларусь, 2001 г., N 5, 5/4959).</w:t>
      </w:r>
    </w:p>
    <w:p w14:paraId="22E1DC26" w14:textId="77777777" w:rsidR="00FE0901" w:rsidRPr="00FE5F29" w:rsidRDefault="00FE0901" w:rsidP="00FE5F29">
      <w:pPr>
        <w:spacing w:after="0"/>
        <w:rPr>
          <w:rFonts w:ascii="Times New Roman" w:hAnsi="Times New Roman" w:cs="Times New Roman"/>
        </w:rPr>
      </w:pPr>
    </w:p>
    <w:p w14:paraId="4DC750D5"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Исполняющий обязанности Премьер-министра</w:t>
      </w:r>
    </w:p>
    <w:tbl>
      <w:tblPr>
        <w:tblW w:w="5000" w:type="pct"/>
        <w:tblCellMar>
          <w:left w:w="0" w:type="dxa"/>
          <w:right w:w="0" w:type="dxa"/>
        </w:tblCellMar>
        <w:tblLook w:val="0000" w:firstRow="0" w:lastRow="0" w:firstColumn="0" w:lastColumn="0" w:noHBand="0" w:noVBand="0"/>
      </w:tblPr>
      <w:tblGrid>
        <w:gridCol w:w="5103"/>
        <w:gridCol w:w="5104"/>
      </w:tblGrid>
      <w:tr w:rsidR="00FE0901" w:rsidRPr="00FE5F29" w14:paraId="5D2030DD" w14:textId="77777777">
        <w:tc>
          <w:tcPr>
            <w:tcW w:w="5103" w:type="dxa"/>
            <w:tcBorders>
              <w:top w:val="none" w:sz="6" w:space="0" w:color="auto"/>
              <w:left w:val="none" w:sz="6" w:space="0" w:color="auto"/>
              <w:bottom w:val="none" w:sz="6" w:space="0" w:color="auto"/>
              <w:right w:val="none" w:sz="6" w:space="0" w:color="auto"/>
            </w:tcBorders>
          </w:tcPr>
          <w:p w14:paraId="7274C99A"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Республики Беларусь</w:t>
            </w:r>
          </w:p>
        </w:tc>
        <w:tc>
          <w:tcPr>
            <w:tcW w:w="5103" w:type="dxa"/>
            <w:tcBorders>
              <w:top w:val="none" w:sz="6" w:space="0" w:color="auto"/>
              <w:left w:val="none" w:sz="6" w:space="0" w:color="auto"/>
              <w:bottom w:val="none" w:sz="6" w:space="0" w:color="auto"/>
              <w:right w:val="none" w:sz="6" w:space="0" w:color="auto"/>
            </w:tcBorders>
          </w:tcPr>
          <w:p w14:paraId="05670B11" w14:textId="77777777" w:rsidR="00FE0901" w:rsidRPr="00FE5F29" w:rsidRDefault="00FE0901" w:rsidP="00FE5F29">
            <w:pPr>
              <w:spacing w:after="0"/>
              <w:rPr>
                <w:rFonts w:ascii="Times New Roman" w:hAnsi="Times New Roman" w:cs="Times New Roman"/>
              </w:rPr>
            </w:pPr>
            <w:proofErr w:type="spellStart"/>
            <w:r w:rsidRPr="00FE5F29">
              <w:rPr>
                <w:rFonts w:ascii="Times New Roman" w:hAnsi="Times New Roman" w:cs="Times New Roman"/>
              </w:rPr>
              <w:t>С.Сидорский</w:t>
            </w:r>
            <w:proofErr w:type="spellEnd"/>
          </w:p>
        </w:tc>
      </w:tr>
    </w:tbl>
    <w:p w14:paraId="36FF7623" w14:textId="77777777" w:rsidR="00FE0901" w:rsidRPr="00FE5F29" w:rsidRDefault="00FE0901" w:rsidP="00FE5F29">
      <w:pPr>
        <w:spacing w:after="0"/>
        <w:rPr>
          <w:rFonts w:ascii="Times New Roman" w:hAnsi="Times New Roman" w:cs="Times New Roman"/>
        </w:rPr>
      </w:pPr>
    </w:p>
    <w:p w14:paraId="0163ED1E" w14:textId="77777777" w:rsidR="00FE0901" w:rsidRPr="00FE0901" w:rsidRDefault="00FE0901" w:rsidP="00FE0901"/>
    <w:p w14:paraId="718C478D" w14:textId="77777777" w:rsidR="00FE0901" w:rsidRPr="00FE0901" w:rsidRDefault="00FE0901" w:rsidP="00FE0901"/>
    <w:p w14:paraId="2DA1DA25" w14:textId="77777777" w:rsidR="00FE0901" w:rsidRPr="00FE0901" w:rsidRDefault="00FE0901" w:rsidP="00FE0901"/>
    <w:p w14:paraId="353A8E71" w14:textId="77777777" w:rsidR="00FE0901" w:rsidRDefault="00FE0901" w:rsidP="00FE0901"/>
    <w:p w14:paraId="669FF2B1" w14:textId="77777777" w:rsidR="00FE5F29" w:rsidRDefault="00FE5F29" w:rsidP="00FE0901"/>
    <w:p w14:paraId="00C13C83" w14:textId="103B1382" w:rsidR="00FE5F29" w:rsidRPr="00FE0901" w:rsidRDefault="00FE5F29" w:rsidP="00FE0901">
      <w:r>
        <w:t xml:space="preserve">   </w:t>
      </w:r>
    </w:p>
    <w:p w14:paraId="22774617" w14:textId="77777777" w:rsidR="00FE0901" w:rsidRPr="00FE5F29" w:rsidRDefault="00FE0901" w:rsidP="00FE5F29">
      <w:pPr>
        <w:spacing w:after="0"/>
        <w:rPr>
          <w:rFonts w:ascii="Times New Roman" w:hAnsi="Times New Roman" w:cs="Times New Roman"/>
        </w:rPr>
      </w:pPr>
      <w:r w:rsidRPr="00FE0901">
        <w:lastRenderedPageBreak/>
        <w:t xml:space="preserve">                                                  </w:t>
      </w:r>
      <w:r w:rsidRPr="00FE5F29">
        <w:rPr>
          <w:rFonts w:ascii="Times New Roman" w:hAnsi="Times New Roman" w:cs="Times New Roman"/>
        </w:rPr>
        <w:t>УТВЕРЖДЕНО</w:t>
      </w:r>
    </w:p>
    <w:p w14:paraId="54C8AD4E"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                                                  Постановление</w:t>
      </w:r>
    </w:p>
    <w:p w14:paraId="31AD7815"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                                                  Совета Министров</w:t>
      </w:r>
    </w:p>
    <w:p w14:paraId="66E482EF"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                                                  Республики Беларусь</w:t>
      </w:r>
    </w:p>
    <w:p w14:paraId="67800BB3"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                                                  10.12.2003 N 1599</w:t>
      </w:r>
    </w:p>
    <w:p w14:paraId="364DBC0D"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                                                  (в редакции постановления</w:t>
      </w:r>
    </w:p>
    <w:p w14:paraId="5F341962"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                                                  Совета Министров</w:t>
      </w:r>
    </w:p>
    <w:p w14:paraId="6CBEBC8F"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                                                  Республики Беларусь</w:t>
      </w:r>
    </w:p>
    <w:p w14:paraId="6C54B2BB" w14:textId="77777777" w:rsidR="00FE0901" w:rsidRPr="00FE5F29" w:rsidRDefault="00FE0901" w:rsidP="00FE5F29">
      <w:pPr>
        <w:spacing w:after="0"/>
        <w:rPr>
          <w:rFonts w:ascii="Times New Roman" w:hAnsi="Times New Roman" w:cs="Times New Roman"/>
        </w:rPr>
      </w:pPr>
      <w:r w:rsidRPr="00FE5F29">
        <w:rPr>
          <w:rFonts w:ascii="Times New Roman" w:hAnsi="Times New Roman" w:cs="Times New Roman"/>
        </w:rPr>
        <w:t xml:space="preserve">                                                  24.07.2013 N 651)</w:t>
      </w:r>
    </w:p>
    <w:p w14:paraId="0859A8A6" w14:textId="77777777" w:rsidR="00FE0901" w:rsidRPr="00FE0901" w:rsidRDefault="00FE0901" w:rsidP="00FE0901">
      <w:bookmarkStart w:id="0" w:name="_GoBack"/>
      <w:bookmarkEnd w:id="0"/>
    </w:p>
    <w:p w14:paraId="72A78D64" w14:textId="77777777" w:rsidR="00FE0901" w:rsidRPr="00FE0901" w:rsidRDefault="00FE0901" w:rsidP="00FE5F29">
      <w:pPr>
        <w:spacing w:after="0"/>
        <w:rPr>
          <w:b/>
          <w:bCs/>
        </w:rPr>
      </w:pPr>
      <w:bookmarkStart w:id="1" w:name="Par41"/>
      <w:bookmarkEnd w:id="1"/>
      <w:r w:rsidRPr="00FE0901">
        <w:rPr>
          <w:b/>
          <w:bCs/>
        </w:rPr>
        <w:t>ПОЛОЖЕНИЕ</w:t>
      </w:r>
    </w:p>
    <w:p w14:paraId="20E83229" w14:textId="77777777" w:rsidR="00FE0901" w:rsidRPr="00FE0901" w:rsidRDefault="00FE0901" w:rsidP="00FE5F29">
      <w:pPr>
        <w:spacing w:after="0"/>
        <w:rPr>
          <w:b/>
          <w:bCs/>
        </w:rPr>
      </w:pPr>
      <w:r w:rsidRPr="00FE0901">
        <w:rPr>
          <w:b/>
          <w:bCs/>
        </w:rPr>
        <w:t>О ПОРЯДКЕ ОБРАЗОВАНИЯ И ДЕЯТЕЛЬНОСТИ КОМИССИЙ ПО ДЕЛАМ НЕСОВЕРШЕННОЛЕТНИХ</w:t>
      </w:r>
    </w:p>
    <w:p w14:paraId="06D91A0D" w14:textId="77777777" w:rsidR="00FE0901" w:rsidRPr="00FE0901" w:rsidRDefault="00FE0901" w:rsidP="00FE5F29">
      <w:pPr>
        <w:spacing w:after="0"/>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E0901" w:rsidRPr="00FE0901" w14:paraId="5D988DCA"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C91F51" w14:textId="77777777" w:rsidR="00FE0901" w:rsidRPr="00FE0901" w:rsidRDefault="00FE0901" w:rsidP="00FE5F29">
            <w:pPr>
              <w:spacing w:after="0"/>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BC341EA" w14:textId="77777777" w:rsidR="00FE0901" w:rsidRPr="00FE0901" w:rsidRDefault="00FE0901" w:rsidP="00FE5F29">
            <w:pPr>
              <w:spacing w:after="0"/>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CC47F87" w14:textId="77777777" w:rsidR="00FE0901" w:rsidRPr="00FE0901" w:rsidRDefault="00FE0901" w:rsidP="00FE5F29">
            <w:pPr>
              <w:spacing w:after="0"/>
            </w:pPr>
            <w:r w:rsidRPr="00FE0901">
              <w:t xml:space="preserve">(в ред. постановлений Совмина от 24.07.2013 </w:t>
            </w:r>
            <w:hyperlink r:id="rId24" w:history="1">
              <w:r w:rsidRPr="00FE0901">
                <w:rPr>
                  <w:rStyle w:val="ac"/>
                </w:rPr>
                <w:t>N 651</w:t>
              </w:r>
            </w:hyperlink>
            <w:r w:rsidRPr="00FE0901">
              <w:t>,</w:t>
            </w:r>
          </w:p>
          <w:p w14:paraId="195D4FDD" w14:textId="77777777" w:rsidR="00FE0901" w:rsidRPr="00FE0901" w:rsidRDefault="00FE0901" w:rsidP="00FE5F29">
            <w:pPr>
              <w:spacing w:after="0"/>
            </w:pPr>
            <w:r w:rsidRPr="00FE0901">
              <w:t xml:space="preserve">от 14.04.2014 </w:t>
            </w:r>
            <w:hyperlink r:id="rId25" w:history="1">
              <w:r w:rsidRPr="00FE0901">
                <w:rPr>
                  <w:rStyle w:val="ac"/>
                </w:rPr>
                <w:t>N 353</w:t>
              </w:r>
            </w:hyperlink>
            <w:r w:rsidRPr="00FE0901">
              <w:t xml:space="preserve">, от 02.06.2017 </w:t>
            </w:r>
            <w:hyperlink r:id="rId26" w:history="1">
              <w:r w:rsidRPr="00FE0901">
                <w:rPr>
                  <w:rStyle w:val="ac"/>
                </w:rPr>
                <w:t>N 413</w:t>
              </w:r>
            </w:hyperlink>
            <w:r w:rsidRPr="00FE0901">
              <w:t xml:space="preserve">, от 23.08.2022 </w:t>
            </w:r>
            <w:hyperlink r:id="rId27" w:history="1">
              <w:r w:rsidRPr="00FE0901">
                <w:rPr>
                  <w:rStyle w:val="ac"/>
                </w:rPr>
                <w:t>N 543</w:t>
              </w:r>
            </w:hyperlink>
            <w:r w:rsidRPr="00FE0901">
              <w:t>,</w:t>
            </w:r>
          </w:p>
          <w:p w14:paraId="2BCD8177" w14:textId="77777777" w:rsidR="00FE0901" w:rsidRPr="00FE0901" w:rsidRDefault="00FE0901" w:rsidP="00FE5F29">
            <w:pPr>
              <w:spacing w:after="0"/>
            </w:pPr>
            <w:r w:rsidRPr="00FE0901">
              <w:t xml:space="preserve">от 14.01.2025 </w:t>
            </w:r>
            <w:hyperlink r:id="rId28" w:history="1">
              <w:r w:rsidRPr="00FE0901">
                <w:rPr>
                  <w:rStyle w:val="ac"/>
                </w:rPr>
                <w:t>N 21</w:t>
              </w:r>
            </w:hyperlink>
            <w:r w:rsidRPr="00FE0901">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5EC8435" w14:textId="77777777" w:rsidR="00FE0901" w:rsidRPr="00FE0901" w:rsidRDefault="00FE0901" w:rsidP="00FE5F29">
            <w:pPr>
              <w:spacing w:after="0"/>
            </w:pPr>
          </w:p>
        </w:tc>
      </w:tr>
    </w:tbl>
    <w:p w14:paraId="4084627D" w14:textId="77777777" w:rsidR="00FE0901" w:rsidRPr="00FE0901" w:rsidRDefault="00FE0901" w:rsidP="00FE5F29">
      <w:pPr>
        <w:spacing w:after="0"/>
      </w:pPr>
    </w:p>
    <w:p w14:paraId="31C322A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b/>
          <w:bCs/>
        </w:rPr>
        <w:t>ГЛАВА 1</w:t>
      </w:r>
    </w:p>
    <w:p w14:paraId="261591A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b/>
          <w:bCs/>
        </w:rPr>
        <w:t>ОБЩИЕ ПОЛОЖЕНИЯ</w:t>
      </w:r>
    </w:p>
    <w:p w14:paraId="2481687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29"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139285CA" w14:textId="77777777" w:rsidR="00FE0901" w:rsidRPr="00FE5F29" w:rsidRDefault="00FE0901" w:rsidP="00FE5F29">
      <w:pPr>
        <w:spacing w:after="0"/>
        <w:jc w:val="both"/>
        <w:rPr>
          <w:rFonts w:ascii="Times New Roman" w:hAnsi="Times New Roman" w:cs="Times New Roman"/>
        </w:rPr>
      </w:pPr>
    </w:p>
    <w:p w14:paraId="77234BF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 Настоящим Положением определяется порядок образования и деятельности Комиссии по делам несовершеннолетних при Совете Министров Республики Беларусь, комиссий по делам несовершеннолетних облисполкомов, Минского горисполкома, райисполкомов, горисполкомов, администраций районов в городах.</w:t>
      </w:r>
    </w:p>
    <w:p w14:paraId="2025CAF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2. Комиссия по делам несовершеннолетних при Совете Министров Республики Беларусь, комиссии по делам несовершеннолетних облисполкомов, Минского горисполкома, райисполкомов, горисполкомов, администраций районов в городах осуществляют деятельность по профилактике безнадзорности и правонарушений несовершеннолетних в соответствии с </w:t>
      </w:r>
      <w:hyperlink r:id="rId30" w:history="1">
        <w:r w:rsidRPr="00FE5F29">
          <w:rPr>
            <w:rStyle w:val="ac"/>
            <w:rFonts w:ascii="Times New Roman" w:hAnsi="Times New Roman" w:cs="Times New Roman"/>
          </w:rPr>
          <w:t>Кодексом</w:t>
        </w:r>
      </w:hyperlink>
      <w:r w:rsidRPr="00FE5F29">
        <w:rPr>
          <w:rFonts w:ascii="Times New Roman" w:hAnsi="Times New Roman" w:cs="Times New Roman"/>
        </w:rPr>
        <w:t xml:space="preserve"> Республики Беларусь о браке и семье, </w:t>
      </w:r>
      <w:hyperlink r:id="rId31" w:history="1">
        <w:r w:rsidRPr="00FE5F29">
          <w:rPr>
            <w:rStyle w:val="ac"/>
            <w:rFonts w:ascii="Times New Roman" w:hAnsi="Times New Roman" w:cs="Times New Roman"/>
          </w:rPr>
          <w:t>Законом</w:t>
        </w:r>
      </w:hyperlink>
      <w:r w:rsidRPr="00FE5F29">
        <w:rPr>
          <w:rFonts w:ascii="Times New Roman" w:hAnsi="Times New Roman" w:cs="Times New Roman"/>
        </w:rPr>
        <w:t xml:space="preserve"> Республики Беларусь от 19 ноября 1993 г. N 2570-XII "О правах ребенка", </w:t>
      </w:r>
      <w:hyperlink r:id="rId32" w:history="1">
        <w:r w:rsidRPr="00FE5F29">
          <w:rPr>
            <w:rStyle w:val="ac"/>
            <w:rFonts w:ascii="Times New Roman" w:hAnsi="Times New Roman" w:cs="Times New Roman"/>
          </w:rPr>
          <w:t>Законом</w:t>
        </w:r>
      </w:hyperlink>
      <w:r w:rsidRPr="00FE5F29">
        <w:rPr>
          <w:rFonts w:ascii="Times New Roman" w:hAnsi="Times New Roman" w:cs="Times New Roman"/>
        </w:rPr>
        <w:t xml:space="preserve"> Республики Беларусь "Об основах системы профилактики безнадзорности и правонарушений несовершеннолетних" и иными актами законодательства, в том числе настоящим Положением.</w:t>
      </w:r>
    </w:p>
    <w:p w14:paraId="64E88BB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33"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4844125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2-1. Для целей настоящего Положения используются следующие термины и их определения:</w:t>
      </w:r>
    </w:p>
    <w:p w14:paraId="767F816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комиссия по делам несовершеннолетних - постоянно действующий коллегиальный орган, реализующий меры по защите прав и законных интересов ребенка, выработке согласованных подходов и осуществлению мероприятий, направленных на профилактику безнадзорности и правонарушений несовершеннолетних;</w:t>
      </w:r>
    </w:p>
    <w:p w14:paraId="1494D77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координация деятельности - принятие комиссией по делам несовершеннолетних мер, направленных на согласованность действий органов, учреждений и иных организаций, осуществляющих профилактику безнадзорности и правонарушений несовершеннолетних.</w:t>
      </w:r>
    </w:p>
    <w:p w14:paraId="2D1AB1C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(п. 2-1 введен </w:t>
      </w:r>
      <w:hyperlink r:id="rId34"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14.01.2025 N 21)</w:t>
      </w:r>
    </w:p>
    <w:p w14:paraId="7423901C" w14:textId="77777777" w:rsidR="00FE0901" w:rsidRPr="00FE5F29" w:rsidRDefault="00FE0901" w:rsidP="00FE5F29">
      <w:pPr>
        <w:spacing w:after="0"/>
        <w:jc w:val="both"/>
        <w:rPr>
          <w:rFonts w:ascii="Times New Roman" w:hAnsi="Times New Roman" w:cs="Times New Roman"/>
        </w:rPr>
      </w:pPr>
    </w:p>
    <w:p w14:paraId="135C7A6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b/>
          <w:bCs/>
        </w:rPr>
        <w:t>ГЛАВА 2</w:t>
      </w:r>
    </w:p>
    <w:p w14:paraId="5DD1BC5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b/>
          <w:bCs/>
        </w:rPr>
        <w:t>ПОРЯДОК ОБРАЗОВАНИЯ И ДЕЯТЕЛЬНОСТИ КОМИССИИ ПО ДЕЛАМ НЕСОВЕРШЕННОЛЕТНИХ ПРИ СОВЕТЕ МИНИСТРОВ РЕСПУБЛИКИ БЕЛАРУСЬ</w:t>
      </w:r>
    </w:p>
    <w:p w14:paraId="5232D1B5" w14:textId="77777777" w:rsidR="00FE0901" w:rsidRPr="00FE5F29" w:rsidRDefault="00FE0901" w:rsidP="00FE5F29">
      <w:pPr>
        <w:spacing w:after="0"/>
        <w:jc w:val="both"/>
        <w:rPr>
          <w:rFonts w:ascii="Times New Roman" w:hAnsi="Times New Roman" w:cs="Times New Roman"/>
        </w:rPr>
      </w:pPr>
    </w:p>
    <w:p w14:paraId="02A3FBE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3. Комиссия по делам несовершеннолетних при Совете Министров Республики Беларусь (далее - Комиссия) создается Советом Министров Республики Беларусь и состоит из председателя, заместителей председателя, </w:t>
      </w:r>
      <w:r w:rsidRPr="00FE5F29">
        <w:rPr>
          <w:rFonts w:ascii="Times New Roman" w:hAnsi="Times New Roman" w:cs="Times New Roman"/>
        </w:rPr>
        <w:lastRenderedPageBreak/>
        <w:t>секретаря, других ее членов из числа представителей республиканских органов государственного управления, а также представителей общественных объединений с их согласия.</w:t>
      </w:r>
    </w:p>
    <w:p w14:paraId="6802822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Состав Комиссии утверждается Советом Министров Республики Беларусь.</w:t>
      </w:r>
    </w:p>
    <w:p w14:paraId="43484B2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35"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47788D2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4. Комиссия:</w:t>
      </w:r>
    </w:p>
    <w:p w14:paraId="76CC1DE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4.1. анализирует причины и условия возникновения безнадзорности и правонарушений несовершеннолетних;</w:t>
      </w:r>
    </w:p>
    <w:p w14:paraId="0FA3459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4.2. реализует координацию деятельности органов, учреждений и иных организаций, осуществляющих профилактику безнадзорности и правонарушений несовершеннолетних;</w:t>
      </w:r>
    </w:p>
    <w:p w14:paraId="05B1674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4.2 в ред. </w:t>
      </w:r>
      <w:hyperlink r:id="rId36"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01D3FC3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4.3. организует проведение комплексного анализа причин и условий, способствующих безнадзорности и совершению правонарушений несовершеннолетними, нарушению их прав и законных интересов, а также разработку на его основе комплексных мероприятий по профилактике безнадзорности и правонарушений несовершеннолетних, по защите их прав и законных интересов, а также контролирует реализацию этих мероприятий;</w:t>
      </w:r>
    </w:p>
    <w:p w14:paraId="3C7E9EC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4.3 в ред. </w:t>
      </w:r>
      <w:hyperlink r:id="rId37"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02.06.2017 N 413)</w:t>
      </w:r>
    </w:p>
    <w:p w14:paraId="609DC38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4.4. принимает участие в разработке проектов нормативных правовых актов по вопросам профилактики безнадзорности и правонарушений несовершеннолетних, защиты их прав и законных интересов;</w:t>
      </w:r>
    </w:p>
    <w:p w14:paraId="1F6332B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4.4 в ред. </w:t>
      </w:r>
      <w:hyperlink r:id="rId38"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3B9C749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4.5. организует обучение представителей органов, учреждений и иных организаций, осуществляющих профилактику безнадзорности и правонарушений несовершеннолетних;</w:t>
      </w:r>
    </w:p>
    <w:p w14:paraId="7C307DF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4.6. осуществляет иные функции, определенные в актах законодательства.</w:t>
      </w:r>
    </w:p>
    <w:p w14:paraId="6B5E76A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5. Комиссия осуществляет деятельность в соответствии с планом работы, утвержденным на ее заседании.</w:t>
      </w:r>
    </w:p>
    <w:p w14:paraId="21F9D3F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6. Заседания Комиссии проводятся по мере необходимости, но не реже одного раза в полугодие.</w:t>
      </w:r>
    </w:p>
    <w:p w14:paraId="084627C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7. Заседание Комиссии ведет председатель Комиссии, а в его отсутствие - заместитель председателя.</w:t>
      </w:r>
    </w:p>
    <w:p w14:paraId="06704D0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8. Заседания Комиссии считаются правомочными при наличии не менее двух третей членов ее состава.</w:t>
      </w:r>
    </w:p>
    <w:p w14:paraId="1D48536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9. Решение Комиссии принимается открытым голосованием простым большинством голосов от числа присутствующих на заседании ее членов.</w:t>
      </w:r>
    </w:p>
    <w:p w14:paraId="7AB33C1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10. Подготовка заседаний Комиссии, материалов для рассмотрения на заседаниях, а также ведение делопроизводства возлагается на секретаря Комиссии.</w:t>
      </w:r>
    </w:p>
    <w:p w14:paraId="4914999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11. На заседание Комиссии для получения информации по рассматриваемым вопросам могут быть приглашены руководители государственных органов и общественных объединений.</w:t>
      </w:r>
    </w:p>
    <w:p w14:paraId="3654227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12. На заседании Комиссии ее секретарем ведется протокол, который подписывается председателем, а в его отсутствие - заместителем председателя.</w:t>
      </w:r>
    </w:p>
    <w:p w14:paraId="54BB4AC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13. Члены Комиссии выполняют свои обязанности на общественных началах.</w:t>
      </w:r>
    </w:p>
    <w:p w14:paraId="3030B7C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14. Организационно-техническое обеспечение деятельности Комиссии осуществляется Министерством внутренних дел.</w:t>
      </w:r>
    </w:p>
    <w:p w14:paraId="5807B81E" w14:textId="77777777" w:rsidR="00FE0901" w:rsidRPr="00FE5F29" w:rsidRDefault="00FE0901" w:rsidP="00FE5F29">
      <w:pPr>
        <w:spacing w:after="0"/>
        <w:jc w:val="both"/>
        <w:rPr>
          <w:rFonts w:ascii="Times New Roman" w:hAnsi="Times New Roman" w:cs="Times New Roman"/>
        </w:rPr>
      </w:pPr>
    </w:p>
    <w:p w14:paraId="3B2F3AC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b/>
          <w:bCs/>
        </w:rPr>
        <w:t>ГЛАВА 3</w:t>
      </w:r>
    </w:p>
    <w:p w14:paraId="1DEEC30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b/>
          <w:bCs/>
        </w:rPr>
        <w:t>ПОРЯДОК ОБРАЗОВАНИЯ И ДЕЯТЕЛЬНОСТИ КОМИССИЙ ПО ДЕЛАМ НЕСОВЕРШЕННОЛЕТНИХ ОБЛИСПОЛКОМОВ, МИНСКОГО ГОРИСПОЛКОМА</w:t>
      </w:r>
    </w:p>
    <w:p w14:paraId="6BBBC79D" w14:textId="77777777" w:rsidR="00FE0901" w:rsidRPr="00FE5F29" w:rsidRDefault="00FE0901" w:rsidP="00FE5F29">
      <w:pPr>
        <w:spacing w:after="0"/>
        <w:jc w:val="both"/>
        <w:rPr>
          <w:rFonts w:ascii="Times New Roman" w:hAnsi="Times New Roman" w:cs="Times New Roman"/>
        </w:rPr>
      </w:pPr>
    </w:p>
    <w:p w14:paraId="1DE5D27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15. Комиссия по делам несовершеннолетних облисполкома, Минского горисполкома создается распоряжением соответственно председателя облисполкома, Минского горисполкома. В состав комиссии по делам несовершеннолетних облисполкома, Минского горисполкома включаются председатель, заместитель председателя, секретарь и другие члены из числа руководителей органов, учреждений и иных </w:t>
      </w:r>
      <w:hyperlink r:id="rId39" w:history="1">
        <w:r w:rsidRPr="00FE5F29">
          <w:rPr>
            <w:rStyle w:val="ac"/>
            <w:rFonts w:ascii="Times New Roman" w:hAnsi="Times New Roman" w:cs="Times New Roman"/>
          </w:rPr>
          <w:t>организаций</w:t>
        </w:r>
      </w:hyperlink>
      <w:r w:rsidRPr="00FE5F29">
        <w:rPr>
          <w:rFonts w:ascii="Times New Roman" w:hAnsi="Times New Roman" w:cs="Times New Roman"/>
        </w:rPr>
        <w:t>, осуществляющих профилактику безнадзорности и правонарушений несовершеннолетних, или их заместителей, а также представители общественных объединений с их согласия.</w:t>
      </w:r>
    </w:p>
    <w:p w14:paraId="14C7DF9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Председателем комиссии по делам несовершеннолетних облисполкома, Минского горисполкома является заместитель председателя соответственно облисполкома, Минского горисполкома, курирующий вопросы социальной сферы.</w:t>
      </w:r>
    </w:p>
    <w:p w14:paraId="52D9A52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lastRenderedPageBreak/>
        <w:t>Члены комиссии по делам несовершеннолетних облисполкома, Минского горисполкома, за исключением заместителя председателя и секретаря, выполняют свои обязанности на общественных началах.</w:t>
      </w:r>
    </w:p>
    <w:p w14:paraId="02A2C32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Должности заместителя председателя и секретаря комиссии по делам несовершеннолетних облисполкома, Минского горисполкома вводятся в пределах установленной численности работников данных исполнительных комитетов. Оплата труда по указанным должностям служащих осуществляется в порядке, установленном законодательством о труде.</w:t>
      </w:r>
    </w:p>
    <w:p w14:paraId="3926A40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(п. 15 в ред. </w:t>
      </w:r>
      <w:hyperlink r:id="rId40"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1A6EDAF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16. Комиссия по делам несовершеннолетних облисполкома, Минского горисполкома:</w:t>
      </w:r>
    </w:p>
    <w:p w14:paraId="29D1FD7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16.1. реализует координацию деятельности органов, учреждений и иных организаций, осуществляющих профилактику безнадзорности и правонарушений несовершеннолетних;</w:t>
      </w:r>
    </w:p>
    <w:p w14:paraId="77F63EC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16.1 в ред. </w:t>
      </w:r>
      <w:hyperlink r:id="rId41"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3CD37C76" w14:textId="77777777" w:rsidR="00FE0901" w:rsidRPr="00FE5F29" w:rsidRDefault="00FE0901" w:rsidP="00FE5F29">
      <w:pPr>
        <w:spacing w:after="0"/>
        <w:jc w:val="both"/>
        <w:rPr>
          <w:rFonts w:ascii="Times New Roman" w:hAnsi="Times New Roman" w:cs="Times New Roman"/>
        </w:rPr>
      </w:pPr>
      <w:bookmarkStart w:id="2" w:name="Par97"/>
      <w:bookmarkEnd w:id="2"/>
      <w:r w:rsidRPr="00FE5F29">
        <w:rPr>
          <w:rFonts w:ascii="Times New Roman" w:hAnsi="Times New Roman" w:cs="Times New Roman"/>
        </w:rPr>
        <w:t>16.2. проводит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разрабатывает комплексные мероприятия по профилактике безнадзорности и правонарушений несовершеннолетних, по защите их прав и законных интересов в области, г. Минске, а также контролирует их реализацию;</w:t>
      </w:r>
    </w:p>
    <w:p w14:paraId="185A93C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(п. 16.2 в ред. </w:t>
      </w:r>
      <w:hyperlink r:id="rId42"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02.06.2017 N 413)</w:t>
      </w:r>
    </w:p>
    <w:p w14:paraId="65E536F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16.3. принимает участие в разработке проектов нормативных правовых актов по вопросам профилактики безнадзорности и правонарушений несовершеннолетних, защиты их прав и законных интересов;</w:t>
      </w:r>
    </w:p>
    <w:p w14:paraId="257AF94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16.3 в ред. </w:t>
      </w:r>
      <w:hyperlink r:id="rId43"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79BAC8B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16.4. анализирует, координирует и контролирует деятельность комиссий по делам несовершеннолетних райисполкомов, горисполкомов, администраций районов в городах;</w:t>
      </w:r>
    </w:p>
    <w:p w14:paraId="0DB2710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16.5. обобщает и распространяет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оказывает им организационно-методическую помощь;</w:t>
      </w:r>
    </w:p>
    <w:p w14:paraId="11A769C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44"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5E917BF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16.6. информирует руководство облисполкома, Минского горисполкома о состоянии работы органов, учреждений и иных организаций, осуществляющих профилактику безнадзорности и правонарушений несовершеннолетних, по профилактике безнадзорности и правонарушений несовершеннолетних, защите их прав и законных интересов;</w:t>
      </w:r>
    </w:p>
    <w:p w14:paraId="0E4C8A1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16.6 в ред. </w:t>
      </w:r>
      <w:hyperlink r:id="rId45"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29598CE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16.6-1. вносит представления в органы и иные организации в целях устранения нарушения прав и законных интересов несовершеннолетних;</w:t>
      </w:r>
    </w:p>
    <w:p w14:paraId="6B7EAAB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16.6-1 в ред. </w:t>
      </w:r>
      <w:hyperlink r:id="rId46"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75682EE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16.6-2. направляет сообщения в органы прокуратуры в случаях нарушения прав и законных интересов несовершеннолетних;</w:t>
      </w:r>
    </w:p>
    <w:p w14:paraId="38DC610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16.6-2 введен </w:t>
      </w:r>
      <w:hyperlink r:id="rId47"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798264C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16.6-3. вносит предложения о привлечении к ответственности должностных лиц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14:paraId="1A60814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16.6-3 введен </w:t>
      </w:r>
      <w:hyperlink r:id="rId48"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034C652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16.7. осуществляет иные функции, определенные в актах законодательства.</w:t>
      </w:r>
    </w:p>
    <w:p w14:paraId="24D0386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17. Председатель соответствующей комиссии по делам несовершеннолетних облисполкома, Минского горисполкома:</w:t>
      </w:r>
    </w:p>
    <w:p w14:paraId="631138C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17.1. организует ее деятельность;</w:t>
      </w:r>
    </w:p>
    <w:p w14:paraId="26BB842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17.2. определяет эффективные направления деятельности по профилактике безнадзорности и правонарушений несовершеннолетних, защите их прав и законных интересов;</w:t>
      </w:r>
    </w:p>
    <w:p w14:paraId="02C9BAE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49"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1014685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17.3. утверждает планы ее работы;</w:t>
      </w:r>
    </w:p>
    <w:p w14:paraId="79F2C5F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17.4. выполняет иные функции, предусмотренные в настоящем Положении.</w:t>
      </w:r>
    </w:p>
    <w:p w14:paraId="71A0893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lastRenderedPageBreak/>
        <w:t>18. Заместитель председателя соответствующей комиссии по делам несовершеннолетних облисполкома, Минского горисполкома:</w:t>
      </w:r>
    </w:p>
    <w:p w14:paraId="36BCD4B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18.1. анализирует эффективность реализации комплексных мероприятий (программ) по профилактике безнадзорности, правонарушений несовершеннолетних, защите их прав и законных интересов;</w:t>
      </w:r>
    </w:p>
    <w:p w14:paraId="0539C40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18.2. исключен;</w:t>
      </w:r>
    </w:p>
    <w:p w14:paraId="14212B7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18.2 исключен. - </w:t>
      </w:r>
      <w:hyperlink r:id="rId50"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14.01.2025 N 21)</w:t>
      </w:r>
    </w:p>
    <w:p w14:paraId="578C2FB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18.3. готовит материалы к ее заседаниям;</w:t>
      </w:r>
    </w:p>
    <w:p w14:paraId="380E887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18.4. проводит правовое просвещение среди несовершеннолетних, педагогических коллективов и общественности;</w:t>
      </w:r>
    </w:p>
    <w:p w14:paraId="209738E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51"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646E6AF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18.5. планирует ее работу;</w:t>
      </w:r>
    </w:p>
    <w:p w14:paraId="7B0AE51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18.5-1. рассматривает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14:paraId="6C038F4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18.5-1 введен </w:t>
      </w:r>
      <w:hyperlink r:id="rId52"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5F9B79A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18.6. в отсутствие председателя комиссии по делам несовершеннолетних облисполкома, Минского горисполкома выполняет его функции;</w:t>
      </w:r>
    </w:p>
    <w:p w14:paraId="6A9772D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18.7. выполняет иные функции, определяемые председателем комиссии по делам несовершеннолетних облисполкома, Минского горисполкома.</w:t>
      </w:r>
    </w:p>
    <w:p w14:paraId="4F1E1E5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 Секретарь соответствующей комиссии по делам несовершеннолетних облисполкома, Минского горисполкома:</w:t>
      </w:r>
    </w:p>
    <w:p w14:paraId="517DCC5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19.1. осуществляет подготовку и организует проведение ее заседаний;</w:t>
      </w:r>
    </w:p>
    <w:p w14:paraId="6214E0F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19.2. оформляет протоколы ее заседаний;</w:t>
      </w:r>
    </w:p>
    <w:p w14:paraId="56069EB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19.3. разрабатывает проекты текущих и перспективных планов ее работы;</w:t>
      </w:r>
    </w:p>
    <w:p w14:paraId="5703EDE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19.4. исключен;</w:t>
      </w:r>
    </w:p>
    <w:p w14:paraId="4CC9C64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19.4 исключен. - </w:t>
      </w:r>
      <w:hyperlink r:id="rId53"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14.01.2025 N 21)</w:t>
      </w:r>
    </w:p>
    <w:p w14:paraId="73C9519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19.5. ведет делопроизводство;</w:t>
      </w:r>
    </w:p>
    <w:p w14:paraId="0D4BCAA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19.6. готовит ежеквартальные отчеты о ее работе, а также иную информацию по вопросам ее деятельности;</w:t>
      </w:r>
    </w:p>
    <w:p w14:paraId="2FA91B9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19.7. исключен;</w:t>
      </w:r>
    </w:p>
    <w:p w14:paraId="059443E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19.7 исключен. - </w:t>
      </w:r>
      <w:hyperlink r:id="rId54"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23.08.2022 N 543)</w:t>
      </w:r>
    </w:p>
    <w:p w14:paraId="23FEAD4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19.8. в отсутствие заместителя председателя комиссии по делам несовершеннолетних облисполкома, Минского горисполкома выполняет его функции;</w:t>
      </w:r>
    </w:p>
    <w:p w14:paraId="7C4AFA0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19.9. выполняет иные функции, определяемые председателем комиссии по делам несовершеннолетних облисполкома, Минского горисполкома.</w:t>
      </w:r>
    </w:p>
    <w:p w14:paraId="63679C7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19-1. Члены соответствующей комиссии по делам несовершеннолетних облисполкомов, Минского горисполкома обладают равными правами при рассмотрении и обсуждении вопросов, относящихся к компетенции комиссии по делам несовершеннолетних облисполкомов, Минского горисполкома, и осуществляют следующие функции:</w:t>
      </w:r>
    </w:p>
    <w:p w14:paraId="18EA4FA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участвуют в подготовке и проведении заседаний комиссии по делам несовершеннолетних облисполкомов, Минского горисполкома;</w:t>
      </w:r>
    </w:p>
    <w:p w14:paraId="6FFFA6D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знакомятся с материалами по вопросам, запланированным для рассмотрения на заседании комиссии по делам несовершеннолетних облисполкомов, Минского горисполкома;</w:t>
      </w:r>
    </w:p>
    <w:p w14:paraId="3DB178A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вносят предложения о совершенствовании работы по профилактике безнадзорности и правонарушений несовершеннолетних, выявлению и устранению причин и условий, способствующих безнадзорности и совершению несовершеннолетними правонарушений;</w:t>
      </w:r>
    </w:p>
    <w:p w14:paraId="5C6D743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участвуют в обсуждении решений, принимаемых комиссией по делам несовершеннолетних облисполкомов, Минского горисполкома по рассматриваемым вопросам, и голосуют за их принятие;</w:t>
      </w:r>
    </w:p>
    <w:p w14:paraId="6E0FE62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изучают в пределах компетенции работу органов, учреждений и иных организаций, осуществляющих профилактику безнадзорности и правонарушений несовершеннолетних;</w:t>
      </w:r>
    </w:p>
    <w:p w14:paraId="72FE2CC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обеспечивают в пределах компетенции контроль за выполнением поручений комиссии по делам несовершеннолетних облисполкомов, Минского горисполкома;</w:t>
      </w:r>
    </w:p>
    <w:p w14:paraId="1C08C5C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lastRenderedPageBreak/>
        <w:t>выполняют иные поручения председателя (в его отсутствие - заместителя председателя) комиссии по делам несовершеннолетних облисполкома, Минского горисполкома в целях выявления причин и условий, способствующих безнадзорности и совершению несовершеннолетними правонарушений, нарушению их прав и законных интересов.</w:t>
      </w:r>
    </w:p>
    <w:p w14:paraId="17993EE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(п. 19-1 введен </w:t>
      </w:r>
      <w:hyperlink r:id="rId55"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14.01.2025 N 21)</w:t>
      </w:r>
    </w:p>
    <w:p w14:paraId="6D0E562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20. Комиссия по делам несовершеннолетних облисполкома, Минского горисполкома осуществляет свою деятельность в соответствии с планами работы (комплексными мероприятиями (программами), утвержденными на ее заседании либо ее председателем.</w:t>
      </w:r>
    </w:p>
    <w:p w14:paraId="5A0B8E7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56"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0864B6D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21. Заседания комиссии по делам несовершеннолетних облисполкома, Минского горисполкома проводятся по мере необходимости, но не реже одного раза в квартал.</w:t>
      </w:r>
    </w:p>
    <w:p w14:paraId="1AC7CAA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22. Заседание комиссии по делам несовершеннолетних облисполкома, Минского горисполкома ведет ее председатель, а в его отсутствие - заместитель председателя.</w:t>
      </w:r>
    </w:p>
    <w:p w14:paraId="7DB6FD8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23. Заседания комиссии по делам несовершеннолетних облисполкома, Минского горисполкома считаются правомочными при наличии не менее половины членов ее состава.</w:t>
      </w:r>
    </w:p>
    <w:p w14:paraId="7029041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57"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708F2E3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24. Решение комиссии по делам несовершеннолетних облисполкома, Минского горисполкома принимается открытым голосованием простым большинством голосов от числа присутствующих на заседании ее членов.</w:t>
      </w:r>
    </w:p>
    <w:p w14:paraId="3FEBD21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25. На заседание комиссии по делам несовершеннолетних облисполкома, Минского горисполкома для получения информации по рассматриваемым вопросам могут быть приглашены руководители структурных подразделений облисполкома, Минского горисполкома, райисполкома, горисполкома, администрации района в городе, заинтересованных организаций и общественных объединений.</w:t>
      </w:r>
    </w:p>
    <w:p w14:paraId="54E6759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58"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2839400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26. На заседании комиссии по делам несовершеннолетних облисполкома, Минского горисполкома ее секретарем ведется протокол, который подписывается председателем, а в его отсутствие - заместителем председателя.</w:t>
      </w:r>
    </w:p>
    <w:p w14:paraId="3759114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27. Материально-техническое обеспечение комиссии по делам несовершеннолетних облисполкома, Минского горисполкома осуществляется за счет соответствующего местного бюджета.</w:t>
      </w:r>
    </w:p>
    <w:p w14:paraId="6EF96D85" w14:textId="77777777" w:rsidR="00FE0901" w:rsidRPr="00FE5F29" w:rsidRDefault="00FE0901" w:rsidP="00FE5F29">
      <w:pPr>
        <w:spacing w:after="0"/>
        <w:jc w:val="both"/>
        <w:rPr>
          <w:rFonts w:ascii="Times New Roman" w:hAnsi="Times New Roman" w:cs="Times New Roman"/>
        </w:rPr>
      </w:pPr>
    </w:p>
    <w:p w14:paraId="71EB6A2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b/>
          <w:bCs/>
        </w:rPr>
        <w:t>ГЛАВА 4</w:t>
      </w:r>
    </w:p>
    <w:p w14:paraId="6F53FDC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b/>
          <w:bCs/>
        </w:rPr>
        <w:t>ПОРЯДОК ОБРАЗОВАНИЯ И ДЕЯТЕЛЬНОСТИ КОМИССИЙ ПО ДЕЛАМ НЕСОВЕРШЕННОЛЕТНИХ РАЙИСПОЛКОМОВ, ГОРИСПОЛКОМОВ, АДМИНИСТРАЦИЙ РАЙОНОВ В ГОРОДАХ</w:t>
      </w:r>
    </w:p>
    <w:p w14:paraId="043AE01C" w14:textId="77777777" w:rsidR="00FE0901" w:rsidRPr="00FE5F29" w:rsidRDefault="00FE0901" w:rsidP="00FE5F29">
      <w:pPr>
        <w:spacing w:after="0"/>
        <w:jc w:val="both"/>
        <w:rPr>
          <w:rFonts w:ascii="Times New Roman" w:hAnsi="Times New Roman" w:cs="Times New Roman"/>
        </w:rPr>
      </w:pPr>
    </w:p>
    <w:p w14:paraId="61B4438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28. Комиссия по делам несовершеннолетних райисполкома, горисполкома, администрации района в городе создается распоряжением соответственно председателя райисполкома, горисполкома, главы администрации района в городе. В состав комиссии по делам несовершеннолетних райисполкома, горисполкома, администрации района в городе включаются председатель, заместитель председателя, секретарь и другие члены из числа руководителей органов, учреждений и иных организаций, осуществляющих профилактику безнадзорности и правонарушений несовершеннолетних, или их заместители, а также представители общественных объединений с их согласия.</w:t>
      </w:r>
    </w:p>
    <w:p w14:paraId="5B90469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Председателем комиссии по делам несовершеннолетних райисполкома, горисполкома, администрации района в городе является соответственно заместитель председателя райисполкома, горисполкома или глава администрации района в городе, курирующие вопросы социальной сферы.</w:t>
      </w:r>
    </w:p>
    <w:p w14:paraId="48F1354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Члены комиссии по делам несовершеннолетних райисполкома, горисполкома, администрации района в городе, за исключением заместителя председателя и секретаря, осуществляют свои обязанности на общественных началах.</w:t>
      </w:r>
    </w:p>
    <w:p w14:paraId="6895822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Должности заместителя председателя и секретаря комиссии по делам несовершеннолетних райисполкома, горисполкома, администрации района в городе вводятся в пределах установленной численности работников соответствующих райисполкома, горисполкома, администрации района в городе. Оплата труда по указанным должностям служащих осуществляется в порядке, установленном законодательством о труде.</w:t>
      </w:r>
    </w:p>
    <w:p w14:paraId="4AAF66E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lastRenderedPageBreak/>
        <w:t xml:space="preserve">(п. 28 в ред. </w:t>
      </w:r>
      <w:hyperlink r:id="rId59"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460B064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 Соответствующая комиссия по делам несовершеннолетних райисполкома, горисполкома, администрации района в городе в пределах своей компетенции:</w:t>
      </w:r>
    </w:p>
    <w:p w14:paraId="2FFDB12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29.1. реализует координацию деятельности органов, учреждений и иных организаций, осуществляющих профилактику безнадзорности и правонарушений несовершеннолетних в районе (городе);</w:t>
      </w:r>
    </w:p>
    <w:p w14:paraId="3281342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29.1 в ред. </w:t>
      </w:r>
      <w:hyperlink r:id="rId60"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21BB7F7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29.1-1. проводит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при необходимости на его основе утверждает дополнительные мероприятия к соответствующим комплексным мероприятиям, указанным в </w:t>
      </w:r>
      <w:hyperlink w:anchor="Par97" w:history="1">
        <w:r w:rsidRPr="00FE5F29">
          <w:rPr>
            <w:rStyle w:val="ac"/>
            <w:rFonts w:ascii="Times New Roman" w:hAnsi="Times New Roman" w:cs="Times New Roman"/>
          </w:rPr>
          <w:t>подпункте 16.2 пункта 16</w:t>
        </w:r>
      </w:hyperlink>
      <w:r w:rsidRPr="00FE5F29">
        <w:rPr>
          <w:rFonts w:ascii="Times New Roman" w:hAnsi="Times New Roman" w:cs="Times New Roman"/>
        </w:rPr>
        <w:t xml:space="preserve"> настоящего Положения, а также контролирует реализацию утвержденных дополнительных мероприятий;</w:t>
      </w:r>
    </w:p>
    <w:p w14:paraId="3116896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29.1-1 введен </w:t>
      </w:r>
      <w:hyperlink r:id="rId61"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02.06.2017 N 413)</w:t>
      </w:r>
    </w:p>
    <w:p w14:paraId="48A2B1C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29.1-2. организует оказание помощи по обучению, трудовому и бытовому устройству несовершеннолетним, досрочно прекратившим образовательные отношения (отчисленным);</w:t>
      </w:r>
    </w:p>
    <w:p w14:paraId="2489F17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29.1-2 введен </w:t>
      </w:r>
      <w:hyperlink r:id="rId62"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02.06.2017 N 413; в ред. </w:t>
      </w:r>
      <w:hyperlink r:id="rId63"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5B01061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29.2. информирует руководителей соответствующих райисполкома, горисполкома, администрации района в городе о состоянии работы по профилактике безнадзорности и правонарушений несовершеннолетних, защите их прав и законных интересов;</w:t>
      </w:r>
    </w:p>
    <w:p w14:paraId="5154AD5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29.2 в ред. </w:t>
      </w:r>
      <w:hyperlink r:id="rId64"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388A2FB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29.3. принимает меры по защите, восстановлению и реализации прав и законных интересов несовершеннолетних, выявлению и устранению причин и условий возникновения безнадзорности, беспризорности, совершения несовершеннолетними правонарушений;</w:t>
      </w:r>
    </w:p>
    <w:p w14:paraId="2855E5F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29.4. организует оказание помощи в трудоустройстве и бытовом устройстве несовершеннолетним, освобожденным из учреждений уголовно-исполнительной системы либо вернувшимся из специальных воспитательных учреждений, обеспечивает содействие в определении форм устройства несовершеннолетних, нуждающихся в государственной защите, а также осуществляет иные функции по оказанию социальной помощи несовершеннолетним, предусмотренные законодательством;</w:t>
      </w:r>
    </w:p>
    <w:p w14:paraId="0263DDB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29.4 в ред. </w:t>
      </w:r>
      <w:hyperlink r:id="rId65"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4C3D9D0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29.5. дает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законодательными актами;</w:t>
      </w:r>
    </w:p>
    <w:p w14:paraId="72BE16C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29.5 в ред. </w:t>
      </w:r>
      <w:hyperlink r:id="rId66"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017D674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29.6. применяет меры воздействия в отношении несовершеннолетних, их родителей (усыновителей, удочерителей), опекунов или попечителей, иных лиц в случаях и порядке, предусмотренных законодательством;</w:t>
      </w:r>
    </w:p>
    <w:p w14:paraId="42EEE5A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67"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61EE1F7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29.7. вносит предложения о привлечении к ответственности должностных лиц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14:paraId="073A536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29.7 в ред. </w:t>
      </w:r>
      <w:hyperlink r:id="rId68"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639E663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29.7-1. рассматривает дела об административных правонарушениях;</w:t>
      </w:r>
    </w:p>
    <w:p w14:paraId="4EC436F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29.7-1 введен </w:t>
      </w:r>
      <w:hyperlink r:id="rId69"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587DFD5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29.7-2. применяет профилактические меры воздействия в отношении лиц, совершивших административные правонарушения;</w:t>
      </w:r>
    </w:p>
    <w:p w14:paraId="746D01B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29.7-2 введен </w:t>
      </w:r>
      <w:hyperlink r:id="rId70"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14E7C72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29.7-3. принимает дополнительные меры воздействия, направленные на профилактику безнадзорности и правонарушений несовершеннолетних, в случае, если в отношении несовершеннолетнего:</w:t>
      </w:r>
    </w:p>
    <w:p w14:paraId="1ACF54B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lastRenderedPageBreak/>
        <w:t>принято решение об отказе в возбуждении уголовного дела или о прекращении производства по уголовному делу в связи с отсутствием в деянии состава преступления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w:t>
      </w:r>
    </w:p>
    <w:p w14:paraId="1EF1E9D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вынесено постановление о прекращении дела об административном правонарушении в связи с недостижением лицом на день совершения деяния, предусмотренного Особенной </w:t>
      </w:r>
      <w:hyperlink r:id="rId71" w:history="1">
        <w:r w:rsidRPr="00FE5F29">
          <w:rPr>
            <w:rStyle w:val="ac"/>
            <w:rFonts w:ascii="Times New Roman" w:hAnsi="Times New Roman" w:cs="Times New Roman"/>
          </w:rPr>
          <w:t>частью</w:t>
        </w:r>
      </w:hyperlink>
      <w:r w:rsidRPr="00FE5F29">
        <w:rPr>
          <w:rFonts w:ascii="Times New Roman" w:hAnsi="Times New Roman" w:cs="Times New Roman"/>
        </w:rPr>
        <w:t xml:space="preserve"> Кодекса Республики Беларусь об административных правонарушениях, возраста, с которого наступает административная ответственность;</w:t>
      </w:r>
    </w:p>
    <w:p w14:paraId="41A5A70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имеется информация о случаях самовольного ухода из дома, детских интернатных учреждений и государственных организаций здравоохранения, а также иная информация о фактах безнадзорности и правонарушений со стороны несовершеннолетнего;</w:t>
      </w:r>
    </w:p>
    <w:p w14:paraId="0B05153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29.7-3 введен </w:t>
      </w:r>
      <w:hyperlink r:id="rId72"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14.01.2025 N 21)</w:t>
      </w:r>
    </w:p>
    <w:p w14:paraId="5D0C249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29.8. ведет учет материалов, рассмотренных на своих заседаниях;</w:t>
      </w:r>
    </w:p>
    <w:p w14:paraId="35E3A7F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29.9. работает по планам (комплексным программам), утверждаемым на заседаниях соответствующей комиссии по делам несовершеннолетних райисполкома, горисполкома, администрации района в городе либо ее председателем;</w:t>
      </w:r>
    </w:p>
    <w:p w14:paraId="79B0828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постановлений Совмина от 23.08.2022 </w:t>
      </w:r>
      <w:hyperlink r:id="rId73" w:history="1">
        <w:r w:rsidRPr="00FE5F29">
          <w:rPr>
            <w:rStyle w:val="ac"/>
            <w:rFonts w:ascii="Times New Roman" w:hAnsi="Times New Roman" w:cs="Times New Roman"/>
          </w:rPr>
          <w:t>N 543</w:t>
        </w:r>
      </w:hyperlink>
      <w:r w:rsidRPr="00FE5F29">
        <w:rPr>
          <w:rFonts w:ascii="Times New Roman" w:hAnsi="Times New Roman" w:cs="Times New Roman"/>
        </w:rPr>
        <w:t xml:space="preserve">, от 14.01.2025 </w:t>
      </w:r>
      <w:hyperlink r:id="rId74" w:history="1">
        <w:r w:rsidRPr="00FE5F29">
          <w:rPr>
            <w:rStyle w:val="ac"/>
            <w:rFonts w:ascii="Times New Roman" w:hAnsi="Times New Roman" w:cs="Times New Roman"/>
          </w:rPr>
          <w:t>N 21</w:t>
        </w:r>
      </w:hyperlink>
      <w:r w:rsidRPr="00FE5F29">
        <w:rPr>
          <w:rFonts w:ascii="Times New Roman" w:hAnsi="Times New Roman" w:cs="Times New Roman"/>
        </w:rPr>
        <w:t>)</w:t>
      </w:r>
    </w:p>
    <w:p w14:paraId="038C6B4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29.10. осуществляет иные функции, определенные в </w:t>
      </w:r>
      <w:hyperlink r:id="rId75" w:history="1">
        <w:r w:rsidRPr="00FE5F29">
          <w:rPr>
            <w:rStyle w:val="ac"/>
            <w:rFonts w:ascii="Times New Roman" w:hAnsi="Times New Roman" w:cs="Times New Roman"/>
          </w:rPr>
          <w:t>Законе</w:t>
        </w:r>
      </w:hyperlink>
      <w:r w:rsidRPr="00FE5F29">
        <w:rPr>
          <w:rFonts w:ascii="Times New Roman" w:hAnsi="Times New Roman" w:cs="Times New Roman"/>
        </w:rPr>
        <w:t xml:space="preserve"> Республики Беларусь "Об основах системы профилактики безнадзорности и правонарушений несовершеннолетних" и иных актах законодательства.</w:t>
      </w:r>
    </w:p>
    <w:p w14:paraId="3CFC74E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30. Председатель соответствующей комиссии по делам несовершеннолетних райисполкома, горисполкома, администрации района в городе:</w:t>
      </w:r>
    </w:p>
    <w:p w14:paraId="3C1DDA9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30.1. организует деятельность данной комиссии;</w:t>
      </w:r>
    </w:p>
    <w:p w14:paraId="6058E6A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30.2. определяет эффективные направления деятельности по профилактике безнадзорности и правонарушений несовершеннолетних, защите их прав и законных интересов;</w:t>
      </w:r>
    </w:p>
    <w:p w14:paraId="4D951C7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76"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6C71B08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30.3. утверждает планы ее работы;</w:t>
      </w:r>
    </w:p>
    <w:p w14:paraId="608D5CA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30.4. выполняет иные функции, предусмотренные в настоящем Положении.</w:t>
      </w:r>
    </w:p>
    <w:p w14:paraId="2A28E64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 Заместитель председателя соответствующей комиссии по делам несовершеннолетних райисполкома, горисполкома, администрации района в городе:</w:t>
      </w:r>
    </w:p>
    <w:p w14:paraId="7E165F8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31.1. организует подготовку материалов к ее очередному заседанию;</w:t>
      </w:r>
    </w:p>
    <w:p w14:paraId="3B5B609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31.2. планирует ее работу;</w:t>
      </w:r>
    </w:p>
    <w:p w14:paraId="3B952A4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31.2-1. рассматривает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14:paraId="648443E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31.2-1 введен </w:t>
      </w:r>
      <w:hyperlink r:id="rId77"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412CF74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31.2-2. осуществляет контроль за исполнением вынесенных комиссией по делам несовершеннолетних постановлений о наложении административного взыскания;</w:t>
      </w:r>
    </w:p>
    <w:p w14:paraId="7516AE1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31.2-2 введен </w:t>
      </w:r>
      <w:hyperlink r:id="rId78"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02217FA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31.3. осуществляет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14:paraId="5A2ACE4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31.4. обобщает и распространяет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оказывает им организационно-методическую помощь;</w:t>
      </w:r>
    </w:p>
    <w:p w14:paraId="37397FB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79"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33E5B09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31.5. проводит правовое просвещение среди несовершеннолетних, педагогических коллективов и общественности;</w:t>
      </w:r>
    </w:p>
    <w:p w14:paraId="0DB3E57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80"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4977264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31.6. изучает материалы, подлежащие рассмотрению на ее заседании, и по согласованию с председателем этой комиссии принимает решение:</w:t>
      </w:r>
    </w:p>
    <w:p w14:paraId="7B044B0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lastRenderedPageBreak/>
        <w:t>о рассмотрении заявлений, материалов и дел на ее заседании с назначением даты и места рассмотрения;</w:t>
      </w:r>
    </w:p>
    <w:p w14:paraId="6EBF588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о проведении дополнительной проверки по поступившим заявлениям, материалам и делам;</w:t>
      </w:r>
    </w:p>
    <w:p w14:paraId="3DB53A1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о приглашении в необходимых случаях представителей учреждений и организаций, в которых учится (работает) несовершеннолетний;</w:t>
      </w:r>
    </w:p>
    <w:p w14:paraId="6C8283F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о лицах, которые наряду с несовершеннолетними, родителями (усыновителями, удочерителями), опекунами или попечителями могут быть приглашены на заседание такой комиссии;</w:t>
      </w:r>
    </w:p>
    <w:p w14:paraId="660D34A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81"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23A9E52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о запросе в органах, учреждениях и иных организациях, осуществляющих профилактику безнадзорности и правонарушений несовершеннолетних, необходимых информации и документов, а также приглашении для получения информации по рассматриваемым вопросам должностных лиц, специалистов и иных граждан;</w:t>
      </w:r>
    </w:p>
    <w:p w14:paraId="47C9C88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82"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231E294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о принятии иных необходимых мер, предусмотренных законодательством;</w:t>
      </w:r>
    </w:p>
    <w:p w14:paraId="57223A8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31.7. в отсутствие председателя комиссии по делам несовершеннолетних райисполкома, горисполкома, администрации района в городе выполняет его функции;</w:t>
      </w:r>
    </w:p>
    <w:p w14:paraId="572CD7B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31.8. выполняет иные функции, определяемые председателем данной комиссии.</w:t>
      </w:r>
    </w:p>
    <w:p w14:paraId="6E5C4C9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 Секретарь соответствующей комиссии по делам несовершеннолетних райисполкома, горисполкома, администрации района в городе:</w:t>
      </w:r>
    </w:p>
    <w:p w14:paraId="65F21C4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32.1. осуществляет подготовку материалов для ее проведения;</w:t>
      </w:r>
    </w:p>
    <w:p w14:paraId="1433EC9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32.2. разрабатывает проекты текущих и перспективных планов ее работы, обеспечивает контроль за их выполнением;</w:t>
      </w:r>
    </w:p>
    <w:p w14:paraId="270949E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32.3. принимает участие в судебных заседаниях по уголовным делам в отношении несовершеннолетних и направлению их в специальные воспитательные учреждения;</w:t>
      </w:r>
    </w:p>
    <w:p w14:paraId="2A65215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83"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04BC310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32.4. исключен;</w:t>
      </w:r>
    </w:p>
    <w:p w14:paraId="42B215D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32.4 исключен. - </w:t>
      </w:r>
      <w:hyperlink r:id="rId84"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14.01.2025 N 21)</w:t>
      </w:r>
    </w:p>
    <w:p w14:paraId="44FC9E5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32.5. информирует в установленные законодательством сроки заинтересованные органы о признании несовершеннолетних нуждающимися в государственной защите, прекращении выплат государственных пособий на несовершеннолетних и наложении запрета на отчуждение имущества и транспортного средства;</w:t>
      </w:r>
    </w:p>
    <w:p w14:paraId="2A53432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32.6. контролирует выполнение планов защиты прав и законных интересов несовершеннолетних;</w:t>
      </w:r>
    </w:p>
    <w:p w14:paraId="5743F6F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32.7. готовит ежеквартальные отчеты о работе комиссии по делам несовершеннолетних;</w:t>
      </w:r>
    </w:p>
    <w:p w14:paraId="6565A29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32.8. ведет делопроизводство;</w:t>
      </w:r>
    </w:p>
    <w:p w14:paraId="071A69C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32.8 в ред. </w:t>
      </w:r>
      <w:hyperlink r:id="rId85"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1B5977C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32.9. обеспечивает вызов на заседания несовершеннолетних и их родителей (усыновителей, удочерителей), опекунов или попечителей;</w:t>
      </w:r>
    </w:p>
    <w:p w14:paraId="5254B76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86"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170CC76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32.10. приглашает на заседания должностных лиц, специалистов и иных граждан для получения информации по рассматриваемым вопросам;</w:t>
      </w:r>
    </w:p>
    <w:p w14:paraId="604AA43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32.11. оформляет протоколы заседаний и постановления комиссии по делам несовершеннолетних;</w:t>
      </w:r>
    </w:p>
    <w:p w14:paraId="2A8ABE1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32.11-1. организует контроль за исполнением вынесенных комиссией по делам несовершеннолетних постановлений;</w:t>
      </w:r>
    </w:p>
    <w:p w14:paraId="27ABC96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32.11-1 введен </w:t>
      </w:r>
      <w:hyperlink r:id="rId87"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045A6C1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32.12. в отсутствие заместителя председателя комиссии по делам несовершеннолетних райисполкома, горисполкома, администрации района в городе выполняет его функции;</w:t>
      </w:r>
    </w:p>
    <w:p w14:paraId="1BF1182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32.13. выполняет иные функции, определяемые председателем данной комиссии.</w:t>
      </w:r>
    </w:p>
    <w:p w14:paraId="0B39592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32-1. Члены соответствующей комиссии по делам несовершеннолетних райисполкома, горисполкома, администрации района в городе обладают равными правами при рассмотрении материалов (дел), информации и обсуждении вопросов, отнесенных к компетенции комиссии по делам несовершеннолетних райисполкома, горисполкома, администрации района в городе, и осуществляют следующие функции:</w:t>
      </w:r>
    </w:p>
    <w:p w14:paraId="321F039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участвуют в подготовке и проведении заседаний комиссии по делам несовершеннолетних райисполкома, горисполкома, администрации района в городе;</w:t>
      </w:r>
    </w:p>
    <w:p w14:paraId="6AD9957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lastRenderedPageBreak/>
        <w:t>предварительно знакомятся с материалами по вопросам, выносимым на рассмотрение комиссии по делам несовершеннолетних райисполкома, горисполкома, администрации района в городе;</w:t>
      </w:r>
    </w:p>
    <w:p w14:paraId="3846E4D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совершению несовершеннолетними правонарушений;</w:t>
      </w:r>
    </w:p>
    <w:p w14:paraId="12C70A2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участвуют в обсуждении решений, принимаемых комиссией по делам несовершеннолетних райисполкома, горисполкома, администрации района в городе по рассматриваемым материалам (делам), информации и вопросам, и голосуют за их принятие;</w:t>
      </w:r>
    </w:p>
    <w:p w14:paraId="78DDCE3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изучают работу органов, учреждений и иных организаций, осуществляющих профилактику безнадзорности и правонарушений несовершеннолетних;</w:t>
      </w:r>
    </w:p>
    <w:p w14:paraId="703CEF7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выполняют поручения председателя (в его отсутствие - заместителя председателя) комиссии по делам несовершеннолетних райисполкома, горисполкома, администрации района в городе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6CBBA03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(п. 32-1 введен </w:t>
      </w:r>
      <w:hyperlink r:id="rId88"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14.01.2025 N 21)</w:t>
      </w:r>
    </w:p>
    <w:p w14:paraId="74FD4A4B" w14:textId="77777777" w:rsidR="00FE0901" w:rsidRPr="00FE5F29" w:rsidRDefault="00FE0901" w:rsidP="00FE5F29">
      <w:pPr>
        <w:spacing w:after="0"/>
        <w:jc w:val="both"/>
        <w:rPr>
          <w:rFonts w:ascii="Times New Roman" w:hAnsi="Times New Roman" w:cs="Times New Roman"/>
        </w:rPr>
      </w:pPr>
    </w:p>
    <w:p w14:paraId="34181F0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b/>
          <w:bCs/>
        </w:rPr>
        <w:t>ГЛАВА 5</w:t>
      </w:r>
    </w:p>
    <w:p w14:paraId="1C6A114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b/>
          <w:bCs/>
        </w:rPr>
        <w:t>ПОРЯДОК ПРОВЕДЕНИЯ ЗАСЕДАНИЙ КОМИССИЙ ПО ДЕЛАМ НЕСОВЕРШЕННОЛЕТНИХ РАЙИСПОЛКОМОВ, ГОРИСПОЛКОМОВ, АДМИНИСТРАЦИЙ РАЙОНОВ В ГОРОДАХ И РАССМОТРЕНИЯ ИМИ МАТЕРИАЛОВ И ДЕЛ</w:t>
      </w:r>
    </w:p>
    <w:p w14:paraId="2C2689B2" w14:textId="77777777" w:rsidR="00FE0901" w:rsidRPr="00FE5F29" w:rsidRDefault="00FE0901" w:rsidP="00FE5F29">
      <w:pPr>
        <w:spacing w:after="0"/>
        <w:jc w:val="both"/>
        <w:rPr>
          <w:rFonts w:ascii="Times New Roman" w:hAnsi="Times New Roman" w:cs="Times New Roman"/>
        </w:rPr>
      </w:pPr>
    </w:p>
    <w:p w14:paraId="5D7D398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33. Заседание соответствующей комиссии по делам несовершеннолетних райисполкома, горисполкома, администрации района в городе проводится не реже одного раза в месяц и правомочно, если в нем участвует не менее половины членов ее состава.</w:t>
      </w:r>
    </w:p>
    <w:p w14:paraId="2814849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89"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362ECC6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34. Заседание соответствующей комиссии по делам несовершеннолетних райисполкома, горисполкома, администрации района в городе проводится в помещении местного исполнительного и распорядительного органа, его структурных подразделений. По решению председателя соответствующей комиссии такое заседание может проводиться по месту работы, учебы, жительства или пребывания несовершеннолетних. Заседание соответствующей комиссии по делам несовершеннолетних райисполкома, горисполкома, администрации района в городе является открытым.</w:t>
      </w:r>
    </w:p>
    <w:p w14:paraId="3C644C7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постановлений Совмина от 23.08.2022 </w:t>
      </w:r>
      <w:hyperlink r:id="rId90" w:history="1">
        <w:r w:rsidRPr="00FE5F29">
          <w:rPr>
            <w:rStyle w:val="ac"/>
            <w:rFonts w:ascii="Times New Roman" w:hAnsi="Times New Roman" w:cs="Times New Roman"/>
          </w:rPr>
          <w:t>N 543</w:t>
        </w:r>
      </w:hyperlink>
      <w:r w:rsidRPr="00FE5F29">
        <w:rPr>
          <w:rFonts w:ascii="Times New Roman" w:hAnsi="Times New Roman" w:cs="Times New Roman"/>
        </w:rPr>
        <w:t xml:space="preserve">, от 14.01.2025 </w:t>
      </w:r>
      <w:hyperlink r:id="rId91" w:history="1">
        <w:r w:rsidRPr="00FE5F29">
          <w:rPr>
            <w:rStyle w:val="ac"/>
            <w:rFonts w:ascii="Times New Roman" w:hAnsi="Times New Roman" w:cs="Times New Roman"/>
          </w:rPr>
          <w:t>N 21</w:t>
        </w:r>
      </w:hyperlink>
      <w:r w:rsidRPr="00FE5F29">
        <w:rPr>
          <w:rFonts w:ascii="Times New Roman" w:hAnsi="Times New Roman" w:cs="Times New Roman"/>
        </w:rPr>
        <w:t>)</w:t>
      </w:r>
    </w:p>
    <w:p w14:paraId="6ED5F17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На заседание соответствующей комиссии по делам несовершеннолетних райисполкома, горисполкома, администрации района в городе приглашаются по решению председателя (в его отсутствие - заместителя председателя) комиссии несовершеннолетний, его родители (усыновители, удочерители), опекуны или попечители, прокурор, представители органов, учреждений и иных организаций, осуществляющих профилактику безнадзорности и правонарушений несовершеннолетних, а также представители других организаций, граждане, которые уведомляются о времени и дате проведения заседания комиссии не позднее чем за пять рабочих дней до его проведения, а в случае внеочередного заседания - не позднее чем за один рабочий день до его проведения. Оповещение приглашенных участников заседания комиссии по делам несовершеннолетних райисполкома, горисполкома, администрации района в городе допускается посредством электронной или другой связи, обеспечивающей фиксирование факта получения такого извещения.</w:t>
      </w:r>
    </w:p>
    <w:p w14:paraId="209CDDE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(часть вторая п. 34 в ред. </w:t>
      </w:r>
      <w:hyperlink r:id="rId92"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3CF912E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Председательствует на заседании соответствующей комиссии по делам несовершеннолетних райисполкома, горисполкома, администрации района в городе ее председатель, а в его отсутствие - заместитель председателя.</w:t>
      </w:r>
    </w:p>
    <w:p w14:paraId="3A57D02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Заседание соответствующей комиссии по делам несовершеннолетних райисполкома, горисполкома, администрации района в городе начинается с доклада секретаря о присутствии членов комиссии, несовершеннолетнего и его родителей (усыновителей, удочерителей), опекунов или попечителей, приглашенных, а в случае их отсутствия указываются причины.</w:t>
      </w:r>
    </w:p>
    <w:p w14:paraId="55DA7CD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lastRenderedPageBreak/>
        <w:t xml:space="preserve">(в ред. постановлений Совмина от 23.08.2022 </w:t>
      </w:r>
      <w:hyperlink r:id="rId93" w:history="1">
        <w:r w:rsidRPr="00FE5F29">
          <w:rPr>
            <w:rStyle w:val="ac"/>
            <w:rFonts w:ascii="Times New Roman" w:hAnsi="Times New Roman" w:cs="Times New Roman"/>
          </w:rPr>
          <w:t>N 543</w:t>
        </w:r>
      </w:hyperlink>
      <w:r w:rsidRPr="00FE5F29">
        <w:rPr>
          <w:rFonts w:ascii="Times New Roman" w:hAnsi="Times New Roman" w:cs="Times New Roman"/>
        </w:rPr>
        <w:t xml:space="preserve">, от 14.01.2025 </w:t>
      </w:r>
      <w:hyperlink r:id="rId94" w:history="1">
        <w:r w:rsidRPr="00FE5F29">
          <w:rPr>
            <w:rStyle w:val="ac"/>
            <w:rFonts w:ascii="Times New Roman" w:hAnsi="Times New Roman" w:cs="Times New Roman"/>
          </w:rPr>
          <w:t>N 21</w:t>
        </w:r>
      </w:hyperlink>
      <w:r w:rsidRPr="00FE5F29">
        <w:rPr>
          <w:rFonts w:ascii="Times New Roman" w:hAnsi="Times New Roman" w:cs="Times New Roman"/>
        </w:rPr>
        <w:t>)</w:t>
      </w:r>
    </w:p>
    <w:p w14:paraId="39F4B8F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Комиссия по делам несовершеннолетних райисполкома, горисполкома, администрации района в городе может принять решение рассмотреть материалы или в случае, если несовершеннолетний, его родители (усыновители, удочерители), опекуны или попечители, уведомленные о месте и времени заседания такой комиссии, отсутствуют без уважительных причин, отложить их рассмотрение.</w:t>
      </w:r>
    </w:p>
    <w:p w14:paraId="7C68F30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95"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613F89A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Председатель соответствующей комиссии по делам несовершеннолетних райисполкома, горисполкома, администрации района в городе (в случае его отсутствия - заместитель председателя) докладывает содержание представленного на рассмотрение материала. Несовершеннолетнему предоставляется возможность довести до сведения этой комиссии мотивы своих действий и поступков. Комиссия заслушивает представителей органов, учреждений и иных организаций, осуществляющих профилактику безнадзорности и правонарушений несовершеннолетних, других организаций, граждан, прокурора, затем - несовершеннолетнего, его родителей (усыновителей, удочерителей), опекунов или попечителей.</w:t>
      </w:r>
    </w:p>
    <w:p w14:paraId="5D91150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96"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21DF7D7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35. Члены соответствующей комиссии по делам несовершеннолетних райисполкома, горисполкома, администрации района в городе не вправе воздерживаться от голосования при принятии решений.</w:t>
      </w:r>
    </w:p>
    <w:p w14:paraId="15DCF74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36. Решение комиссии по делам несовершеннолетних райисполкома, горисполкома, администрации района в городе оформляется постановлением и принимается простым большинством голосов присутствующих на заседании ее членов. Член комиссии по делам несовершеннолетних райисполкома, горисполкома, администрации района в городе, не согласный с ее решением, вправе изложить в письменном виде свое мнение, которое приобщается к данному постановлению.</w:t>
      </w:r>
    </w:p>
    <w:p w14:paraId="590634D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постановлений Совмина от 23.08.2022 </w:t>
      </w:r>
      <w:hyperlink r:id="rId97" w:history="1">
        <w:r w:rsidRPr="00FE5F29">
          <w:rPr>
            <w:rStyle w:val="ac"/>
            <w:rFonts w:ascii="Times New Roman" w:hAnsi="Times New Roman" w:cs="Times New Roman"/>
          </w:rPr>
          <w:t>N 543</w:t>
        </w:r>
      </w:hyperlink>
      <w:r w:rsidRPr="00FE5F29">
        <w:rPr>
          <w:rFonts w:ascii="Times New Roman" w:hAnsi="Times New Roman" w:cs="Times New Roman"/>
        </w:rPr>
        <w:t xml:space="preserve">, от 14.01.2025 </w:t>
      </w:r>
      <w:hyperlink r:id="rId98" w:history="1">
        <w:r w:rsidRPr="00FE5F29">
          <w:rPr>
            <w:rStyle w:val="ac"/>
            <w:rFonts w:ascii="Times New Roman" w:hAnsi="Times New Roman" w:cs="Times New Roman"/>
          </w:rPr>
          <w:t>N 21</w:t>
        </w:r>
      </w:hyperlink>
      <w:r w:rsidRPr="00FE5F29">
        <w:rPr>
          <w:rFonts w:ascii="Times New Roman" w:hAnsi="Times New Roman" w:cs="Times New Roman"/>
        </w:rPr>
        <w:t>)</w:t>
      </w:r>
    </w:p>
    <w:p w14:paraId="5E2690E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В случае равенства голосов принятым считается решение, за которое проголосовал председатель (в его отсутствие - заместитель председателя) комиссии по делам несовершеннолетних райисполкома, горисполкома, администрации района в городе.</w:t>
      </w:r>
    </w:p>
    <w:p w14:paraId="08918B25"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постановлений Совмина от 23.08.2022 </w:t>
      </w:r>
      <w:hyperlink r:id="rId99" w:history="1">
        <w:r w:rsidRPr="00FE5F29">
          <w:rPr>
            <w:rStyle w:val="ac"/>
            <w:rFonts w:ascii="Times New Roman" w:hAnsi="Times New Roman" w:cs="Times New Roman"/>
          </w:rPr>
          <w:t>N 543</w:t>
        </w:r>
      </w:hyperlink>
      <w:r w:rsidRPr="00FE5F29">
        <w:rPr>
          <w:rFonts w:ascii="Times New Roman" w:hAnsi="Times New Roman" w:cs="Times New Roman"/>
        </w:rPr>
        <w:t xml:space="preserve">, от 14.01.2025 </w:t>
      </w:r>
      <w:hyperlink r:id="rId100" w:history="1">
        <w:r w:rsidRPr="00FE5F29">
          <w:rPr>
            <w:rStyle w:val="ac"/>
            <w:rFonts w:ascii="Times New Roman" w:hAnsi="Times New Roman" w:cs="Times New Roman"/>
          </w:rPr>
          <w:t>N 21</w:t>
        </w:r>
      </w:hyperlink>
      <w:r w:rsidRPr="00FE5F29">
        <w:rPr>
          <w:rFonts w:ascii="Times New Roman" w:hAnsi="Times New Roman" w:cs="Times New Roman"/>
        </w:rPr>
        <w:t>)</w:t>
      </w:r>
    </w:p>
    <w:p w14:paraId="5293B7C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37. В постановлении комиссии по делам несовершеннолетних райисполкома, горисполкома, администрации района в городе указываются наименование комиссии, дата проведения ее заседания, сведения о гражданах, принимавших участие в заседании, обстоятельства, установленные в ходе заседания (за исключением решений, указанных в </w:t>
      </w:r>
      <w:hyperlink w:anchor="Par295" w:history="1">
        <w:r w:rsidRPr="00FE5F29">
          <w:rPr>
            <w:rStyle w:val="ac"/>
            <w:rFonts w:ascii="Times New Roman" w:hAnsi="Times New Roman" w:cs="Times New Roman"/>
          </w:rPr>
          <w:t>подпункте 38.1 пункта 38</w:t>
        </w:r>
      </w:hyperlink>
      <w:r w:rsidRPr="00FE5F29">
        <w:rPr>
          <w:rFonts w:ascii="Times New Roman" w:hAnsi="Times New Roman" w:cs="Times New Roman"/>
        </w:rPr>
        <w:t xml:space="preserve"> настоящего Положения), принятое ею постановление в отношении несовершеннолетнего и его обоснование, порядок обжалования.</w:t>
      </w:r>
    </w:p>
    <w:p w14:paraId="07FDFCA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постановлений Совмина от 23.08.2022 </w:t>
      </w:r>
      <w:hyperlink r:id="rId101" w:history="1">
        <w:r w:rsidRPr="00FE5F29">
          <w:rPr>
            <w:rStyle w:val="ac"/>
            <w:rFonts w:ascii="Times New Roman" w:hAnsi="Times New Roman" w:cs="Times New Roman"/>
          </w:rPr>
          <w:t>N 543</w:t>
        </w:r>
      </w:hyperlink>
      <w:r w:rsidRPr="00FE5F29">
        <w:rPr>
          <w:rFonts w:ascii="Times New Roman" w:hAnsi="Times New Roman" w:cs="Times New Roman"/>
        </w:rPr>
        <w:t xml:space="preserve">, от 14.01.2025 </w:t>
      </w:r>
      <w:hyperlink r:id="rId102" w:history="1">
        <w:r w:rsidRPr="00FE5F29">
          <w:rPr>
            <w:rStyle w:val="ac"/>
            <w:rFonts w:ascii="Times New Roman" w:hAnsi="Times New Roman" w:cs="Times New Roman"/>
          </w:rPr>
          <w:t>N 21</w:t>
        </w:r>
      </w:hyperlink>
      <w:r w:rsidRPr="00FE5F29">
        <w:rPr>
          <w:rFonts w:ascii="Times New Roman" w:hAnsi="Times New Roman" w:cs="Times New Roman"/>
        </w:rPr>
        <w:t>)</w:t>
      </w:r>
    </w:p>
    <w:p w14:paraId="35D23E5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Часть исключена. - </w:t>
      </w:r>
      <w:hyperlink r:id="rId103"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14.01.2025 N 21.</w:t>
      </w:r>
    </w:p>
    <w:p w14:paraId="5DAED89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Выписка из постановления комиссии по делам несовершеннолетних райисполкома, горисполкома, администрации района в городе вручается ее секретарем несовершеннолетнему или его родителям, опекунам (попечителям), о чем делается отметка в протоколе заседания. Председатель названной комиссии разъясняет несовершеннолетнему и его родителям (усыновителям (удочерителям), опекунам или попечителям их права и порядок обжалования принятого постановления.</w:t>
      </w:r>
    </w:p>
    <w:p w14:paraId="17B6EC4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104"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5F93ED3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В соответствии с законодательством постановление комиссии по делам несовершеннолетних райисполкома, горисполкома, администрации района в городе для исполнения в пределах компетенции направляется прокурору, а также в органы, учреждения и иные организации, осуществляющие профилактику безнадзорности и правонарушений несовершеннолетних, другие организации и гражданам.</w:t>
      </w:r>
    </w:p>
    <w:p w14:paraId="4900F787"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105"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4524E2F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Постановление данной комиссии обязательно для исполнения всеми органами, учреждениями и иными организациями, осуществляющими профилактику безнадзорности и правонарушений несовершеннолетних, другими организациями, гражданами.</w:t>
      </w:r>
    </w:p>
    <w:p w14:paraId="3324E1C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106"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28F7197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Постановление подписывается председателем (при его отсутствии - заместителем председателя) и секретарем соответствующей комиссии. Постановление (за исключением постановления, принятого по результатам рассмотрения дела об административном правонарушении, решений, указанных в </w:t>
      </w:r>
      <w:hyperlink w:anchor="Par295" w:history="1">
        <w:r w:rsidRPr="00FE5F29">
          <w:rPr>
            <w:rStyle w:val="ac"/>
            <w:rFonts w:ascii="Times New Roman" w:hAnsi="Times New Roman" w:cs="Times New Roman"/>
          </w:rPr>
          <w:t xml:space="preserve">подпункте </w:t>
        </w:r>
        <w:r w:rsidRPr="00FE5F29">
          <w:rPr>
            <w:rStyle w:val="ac"/>
            <w:rFonts w:ascii="Times New Roman" w:hAnsi="Times New Roman" w:cs="Times New Roman"/>
          </w:rPr>
          <w:lastRenderedPageBreak/>
          <w:t>38.1 пункта 38</w:t>
        </w:r>
      </w:hyperlink>
      <w:r w:rsidRPr="00FE5F29">
        <w:rPr>
          <w:rFonts w:ascii="Times New Roman" w:hAnsi="Times New Roman" w:cs="Times New Roman"/>
        </w:rPr>
        <w:t xml:space="preserve"> настоящего Положения) в течение пяти рабочих дней после его вынесения направляется посредством системы межведомственного электронного документооборота государственных органов (при отсутствии такой системы - посредством почтовой связи) в органы, учреждения и иные организации, осуществляющие профилактику безнадзорности и правонарушений несовершеннолетних, другие организации и гражданам.</w:t>
      </w:r>
    </w:p>
    <w:p w14:paraId="2A97BEB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постановлений Совмина от 23.08.2022 </w:t>
      </w:r>
      <w:hyperlink r:id="rId107" w:history="1">
        <w:r w:rsidRPr="00FE5F29">
          <w:rPr>
            <w:rStyle w:val="ac"/>
            <w:rFonts w:ascii="Times New Roman" w:hAnsi="Times New Roman" w:cs="Times New Roman"/>
          </w:rPr>
          <w:t>N 543</w:t>
        </w:r>
      </w:hyperlink>
      <w:r w:rsidRPr="00FE5F29">
        <w:rPr>
          <w:rFonts w:ascii="Times New Roman" w:hAnsi="Times New Roman" w:cs="Times New Roman"/>
        </w:rPr>
        <w:t xml:space="preserve">, от 14.01.2025 </w:t>
      </w:r>
      <w:hyperlink r:id="rId108" w:history="1">
        <w:r w:rsidRPr="00FE5F29">
          <w:rPr>
            <w:rStyle w:val="ac"/>
            <w:rFonts w:ascii="Times New Roman" w:hAnsi="Times New Roman" w:cs="Times New Roman"/>
          </w:rPr>
          <w:t>N 21</w:t>
        </w:r>
      </w:hyperlink>
      <w:r w:rsidRPr="00FE5F29">
        <w:rPr>
          <w:rFonts w:ascii="Times New Roman" w:hAnsi="Times New Roman" w:cs="Times New Roman"/>
        </w:rPr>
        <w:t>)</w:t>
      </w:r>
    </w:p>
    <w:p w14:paraId="1A7C7B4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 Комиссия по делам несовершеннолетних райисполкома, горисполкома, администрации района в городе в целях профилактики безнадзорности и правонарушений несовершеннолетних, семейного неблагополучия вправе:</w:t>
      </w:r>
    </w:p>
    <w:p w14:paraId="3493066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109"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07685CB5" w14:textId="77777777" w:rsidR="00FE0901" w:rsidRPr="00FE5F29" w:rsidRDefault="00FE0901" w:rsidP="00FE5F29">
      <w:pPr>
        <w:spacing w:after="0"/>
        <w:jc w:val="both"/>
        <w:rPr>
          <w:rFonts w:ascii="Times New Roman" w:hAnsi="Times New Roman" w:cs="Times New Roman"/>
        </w:rPr>
      </w:pPr>
      <w:bookmarkStart w:id="3" w:name="Par295"/>
      <w:bookmarkEnd w:id="3"/>
      <w:r w:rsidRPr="00FE5F29">
        <w:rPr>
          <w:rFonts w:ascii="Times New Roman" w:hAnsi="Times New Roman" w:cs="Times New Roman"/>
        </w:rPr>
        <w:t>38.1. принять решение:</w:t>
      </w:r>
    </w:p>
    <w:p w14:paraId="49B9385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о признании ребенка нуждающимся в государственной защите, об отобрании ребенка у родителей (единственного родителя), одного из родителей, об установлении ему статуса детей, оставшихся без попечения родителей, о помещении ребенка на государственное обеспечение;</w:t>
      </w:r>
    </w:p>
    <w:p w14:paraId="61B3180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о возвращении ребенка родителям (единственному родителю), одному из родителей;</w:t>
      </w:r>
    </w:p>
    <w:p w14:paraId="2EACB34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об обращении в суд с иском о лишении родителей (единственного родителя), одного из родителей родительских прав, об отобрании ребенка без лишения родительских прав;</w:t>
      </w:r>
    </w:p>
    <w:p w14:paraId="3265BD1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38.1 в ред. </w:t>
      </w:r>
      <w:hyperlink r:id="rId110"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041444E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38.2. исключен;</w:t>
      </w:r>
    </w:p>
    <w:p w14:paraId="18A4C73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38.2 исключен. - </w:t>
      </w:r>
      <w:hyperlink r:id="rId111"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14.01.2025 N 21)</w:t>
      </w:r>
    </w:p>
    <w:p w14:paraId="047C16C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38.3. исключен;</w:t>
      </w:r>
    </w:p>
    <w:p w14:paraId="27836D5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38.3 исключен. - </w:t>
      </w:r>
      <w:hyperlink r:id="rId112"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14.01.2025 N 21)</w:t>
      </w:r>
    </w:p>
    <w:p w14:paraId="7805BB2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38.4. исключен;</w:t>
      </w:r>
    </w:p>
    <w:p w14:paraId="0EE8C0C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38.4 исключен. - </w:t>
      </w:r>
      <w:hyperlink r:id="rId113"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14.01.2025 N 21)</w:t>
      </w:r>
    </w:p>
    <w:p w14:paraId="12373EA0"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38.5. исключен;</w:t>
      </w:r>
    </w:p>
    <w:p w14:paraId="6C6A2E6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38.5 исключен. - </w:t>
      </w:r>
      <w:hyperlink r:id="rId114"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14.01.2025 N 21)</w:t>
      </w:r>
    </w:p>
    <w:p w14:paraId="4084158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38.6. обратиться в суд с заявлением о направлении несовершеннолетнего в специальное воспитательное учреждение;</w:t>
      </w:r>
    </w:p>
    <w:p w14:paraId="263B386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38.6 в ред. </w:t>
      </w:r>
      <w:hyperlink r:id="rId115"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48EFCF7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38.7. дать согласие на досрочное прекращение образовательных отношений с несовершеннолетним и принять меры по его дальнейшему жизнеустройству либо отказать в досрочном прекращении образовательных отношений;</w:t>
      </w:r>
    </w:p>
    <w:p w14:paraId="32F7C2D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38.8. привлечь гражданина (с его согласия), имеющего педагогическое образование или опыт работы с несовершеннолетними, для оказания помощи родителям (усыновителям, удочерителям), опекунам или попечителям в воспитании несовершеннолетних, указанных в </w:t>
      </w:r>
      <w:hyperlink r:id="rId116" w:history="1">
        <w:r w:rsidRPr="00FE5F29">
          <w:rPr>
            <w:rStyle w:val="ac"/>
            <w:rFonts w:ascii="Times New Roman" w:hAnsi="Times New Roman" w:cs="Times New Roman"/>
          </w:rPr>
          <w:t>абзацах шестом</w:t>
        </w:r>
      </w:hyperlink>
      <w:r w:rsidRPr="00FE5F29">
        <w:rPr>
          <w:rFonts w:ascii="Times New Roman" w:hAnsi="Times New Roman" w:cs="Times New Roman"/>
        </w:rPr>
        <w:t xml:space="preserve"> - </w:t>
      </w:r>
      <w:hyperlink r:id="rId117" w:history="1">
        <w:r w:rsidRPr="00FE5F29">
          <w:rPr>
            <w:rStyle w:val="ac"/>
            <w:rFonts w:ascii="Times New Roman" w:hAnsi="Times New Roman" w:cs="Times New Roman"/>
          </w:rPr>
          <w:t>девятнадцатом части первой статьи 5</w:t>
        </w:r>
      </w:hyperlink>
      <w:r w:rsidRPr="00FE5F29">
        <w:rPr>
          <w:rFonts w:ascii="Times New Roman" w:hAnsi="Times New Roman" w:cs="Times New Roman"/>
        </w:rPr>
        <w:t xml:space="preserve"> Закона Республики Беларусь "Об основах системы профилактики безнадзорности и правонарушений несовершеннолетних";</w:t>
      </w:r>
    </w:p>
    <w:p w14:paraId="65FB1A3B"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38.8 в ред. </w:t>
      </w:r>
      <w:hyperlink r:id="rId118"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6D2A3EF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38.9. ограничиться обсуждением материала;</w:t>
      </w:r>
    </w:p>
    <w:p w14:paraId="08BF964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38.10. вынести предупреждение несовершеннолетнему, его родителям (усыновителям, удочерителям), опекунам или попечителям;</w:t>
      </w:r>
    </w:p>
    <w:p w14:paraId="38F3F86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(в ред. </w:t>
      </w:r>
      <w:hyperlink r:id="rId119"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23.08.2022 N 543)</w:t>
      </w:r>
    </w:p>
    <w:p w14:paraId="028C86F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38.11. оставить материалы без рассмотрения;</w:t>
      </w:r>
    </w:p>
    <w:p w14:paraId="64238B5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38.12. рассматривать дела об административных правонарушениях в порядке, предусмотренном законодательством;</w:t>
      </w:r>
    </w:p>
    <w:p w14:paraId="42A6B83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38.13. вернуть материалы на доработку;</w:t>
      </w:r>
    </w:p>
    <w:p w14:paraId="10F52A3D"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38.13-1. привлекать специалистов и экспертов для дачи заключений по вопросам, имеющим значение для рассмотрения дел об административных правонарушениях;</w:t>
      </w:r>
    </w:p>
    <w:p w14:paraId="286211F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38.13-1 введен </w:t>
      </w:r>
      <w:hyperlink r:id="rId120"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5559211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lastRenderedPageBreak/>
        <w:t xml:space="preserve">38.13-2. запрашивать у органов и иных организаций информацию, необходимую для рассмотрения дел об административных правонарушениях, а также для принятия решений, указанных в </w:t>
      </w:r>
      <w:hyperlink w:anchor="Par295" w:history="1">
        <w:r w:rsidRPr="00FE5F29">
          <w:rPr>
            <w:rStyle w:val="ac"/>
            <w:rFonts w:ascii="Times New Roman" w:hAnsi="Times New Roman" w:cs="Times New Roman"/>
          </w:rPr>
          <w:t>подпункте 38.1</w:t>
        </w:r>
      </w:hyperlink>
      <w:r w:rsidRPr="00FE5F29">
        <w:rPr>
          <w:rFonts w:ascii="Times New Roman" w:hAnsi="Times New Roman" w:cs="Times New Roman"/>
        </w:rPr>
        <w:t xml:space="preserve"> настоящего пункта;</w:t>
      </w:r>
    </w:p>
    <w:p w14:paraId="5756D401"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38.13-2 в ред. </w:t>
      </w:r>
      <w:hyperlink r:id="rId121"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39101F1A"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38.13-3. вносить в органы и иные организации предложения о принятии мер по устранению установленных в ходе рассмотрения дел об административных правонарушениях причин и условий, способствовавших совершению таких правонарушений, а также предложения, направленные на предупреждение административных правонарушений;</w:t>
      </w:r>
    </w:p>
    <w:p w14:paraId="3A86022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38.13-3 введен </w:t>
      </w:r>
      <w:hyperlink r:id="rId122"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420CBC73"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38.13-4. принять решение о проведении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7DA66968"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w:t>
      </w:r>
      <w:proofErr w:type="spellStart"/>
      <w:r w:rsidRPr="00FE5F29">
        <w:rPr>
          <w:rFonts w:ascii="Times New Roman" w:hAnsi="Times New Roman" w:cs="Times New Roman"/>
        </w:rPr>
        <w:t>пп</w:t>
      </w:r>
      <w:proofErr w:type="spellEnd"/>
      <w:r w:rsidRPr="00FE5F29">
        <w:rPr>
          <w:rFonts w:ascii="Times New Roman" w:hAnsi="Times New Roman" w:cs="Times New Roman"/>
        </w:rPr>
        <w:t xml:space="preserve">. 38.13-4 введен </w:t>
      </w:r>
      <w:hyperlink r:id="rId123" w:history="1">
        <w:r w:rsidRPr="00FE5F29">
          <w:rPr>
            <w:rStyle w:val="ac"/>
            <w:rFonts w:ascii="Times New Roman" w:hAnsi="Times New Roman" w:cs="Times New Roman"/>
          </w:rPr>
          <w:t>постановлением</w:t>
        </w:r>
      </w:hyperlink>
      <w:r w:rsidRPr="00FE5F29">
        <w:rPr>
          <w:rFonts w:ascii="Times New Roman" w:hAnsi="Times New Roman" w:cs="Times New Roman"/>
        </w:rPr>
        <w:t xml:space="preserve"> Совмина от 23.08.2022 N 543)</w:t>
      </w:r>
    </w:p>
    <w:p w14:paraId="7426AE9E"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38.14. принять иные меры и решения по защите прав и законных интересов несовершеннолетних.</w:t>
      </w:r>
    </w:p>
    <w:p w14:paraId="0B05DCB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39. Исключен.</w:t>
      </w:r>
    </w:p>
    <w:p w14:paraId="7AF0E89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(п. 39 исключен. - </w:t>
      </w:r>
      <w:hyperlink r:id="rId124"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14.01.2025 N 21)</w:t>
      </w:r>
    </w:p>
    <w:p w14:paraId="0717C4B9"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40. Исключен.</w:t>
      </w:r>
    </w:p>
    <w:p w14:paraId="35E294FF"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(п. 40 исключен. - </w:t>
      </w:r>
      <w:hyperlink r:id="rId125" w:history="1">
        <w:r w:rsidRPr="00FE5F29">
          <w:rPr>
            <w:rStyle w:val="ac"/>
            <w:rFonts w:ascii="Times New Roman" w:hAnsi="Times New Roman" w:cs="Times New Roman"/>
          </w:rPr>
          <w:t>Постановление</w:t>
        </w:r>
      </w:hyperlink>
      <w:r w:rsidRPr="00FE5F29">
        <w:rPr>
          <w:rFonts w:ascii="Times New Roman" w:hAnsi="Times New Roman" w:cs="Times New Roman"/>
        </w:rPr>
        <w:t xml:space="preserve"> Совмина от 23.08.2022 N 543)</w:t>
      </w:r>
    </w:p>
    <w:p w14:paraId="507ABF6C"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41. Постановление комиссии по делам несовершеннолетних райисполкома, горисполкома, администрации района в городе, если иное не предусмотрено законодательством, может быть обжаловано в создавшие ее райисполком, горисполком, администрацию района в городе в течение десяти рабочих дней со дня принятия решения, а затем в суд.</w:t>
      </w:r>
    </w:p>
    <w:p w14:paraId="100E6256"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Обжалование постановления не приостанавливает его исполнение.</w:t>
      </w:r>
    </w:p>
    <w:p w14:paraId="12DF3764"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 xml:space="preserve">(п. 41 в ред. </w:t>
      </w:r>
      <w:hyperlink r:id="rId126" w:history="1">
        <w:r w:rsidRPr="00FE5F29">
          <w:rPr>
            <w:rStyle w:val="ac"/>
            <w:rFonts w:ascii="Times New Roman" w:hAnsi="Times New Roman" w:cs="Times New Roman"/>
          </w:rPr>
          <w:t>постановления</w:t>
        </w:r>
      </w:hyperlink>
      <w:r w:rsidRPr="00FE5F29">
        <w:rPr>
          <w:rFonts w:ascii="Times New Roman" w:hAnsi="Times New Roman" w:cs="Times New Roman"/>
        </w:rPr>
        <w:t xml:space="preserve"> Совмина от 14.01.2025 N 21)</w:t>
      </w:r>
    </w:p>
    <w:p w14:paraId="185CA902" w14:textId="77777777" w:rsidR="00FE0901" w:rsidRPr="00FE5F29" w:rsidRDefault="00FE0901" w:rsidP="00FE5F29">
      <w:pPr>
        <w:spacing w:after="0"/>
        <w:jc w:val="both"/>
        <w:rPr>
          <w:rFonts w:ascii="Times New Roman" w:hAnsi="Times New Roman" w:cs="Times New Roman"/>
        </w:rPr>
      </w:pPr>
      <w:r w:rsidRPr="00FE5F29">
        <w:rPr>
          <w:rFonts w:ascii="Times New Roman" w:hAnsi="Times New Roman" w:cs="Times New Roman"/>
        </w:rPr>
        <w:t>42. Материально-техническое обеспечение комиссии по делам несовершеннолетних райисполкома, горисполкома, администрации района в городе осуществляется за счет средств соответствующих местных бюджетов.</w:t>
      </w:r>
    </w:p>
    <w:p w14:paraId="17C94118" w14:textId="77777777" w:rsidR="00C678CA" w:rsidRDefault="00C678CA" w:rsidP="00FE5F29">
      <w:pPr>
        <w:spacing w:after="0"/>
      </w:pPr>
    </w:p>
    <w:sectPr w:rsidR="00C678CA" w:rsidSect="00FE090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01"/>
    <w:rsid w:val="0005674E"/>
    <w:rsid w:val="00164D26"/>
    <w:rsid w:val="002817D8"/>
    <w:rsid w:val="002E419C"/>
    <w:rsid w:val="003A634A"/>
    <w:rsid w:val="006643CD"/>
    <w:rsid w:val="00674490"/>
    <w:rsid w:val="00694EDE"/>
    <w:rsid w:val="0083348D"/>
    <w:rsid w:val="0086024F"/>
    <w:rsid w:val="009130F8"/>
    <w:rsid w:val="00921ACA"/>
    <w:rsid w:val="00957476"/>
    <w:rsid w:val="00AE5032"/>
    <w:rsid w:val="00C678CA"/>
    <w:rsid w:val="00DC24A3"/>
    <w:rsid w:val="00EE0D09"/>
    <w:rsid w:val="00FC1E91"/>
    <w:rsid w:val="00FE0901"/>
    <w:rsid w:val="00FE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09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E09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E090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E090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E090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E09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09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09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09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90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E09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E090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E090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E090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E09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0901"/>
    <w:rPr>
      <w:rFonts w:eastAsiaTheme="majorEastAsia" w:cstheme="majorBidi"/>
      <w:color w:val="595959" w:themeColor="text1" w:themeTint="A6"/>
    </w:rPr>
  </w:style>
  <w:style w:type="character" w:customStyle="1" w:styleId="80">
    <w:name w:val="Заголовок 8 Знак"/>
    <w:basedOn w:val="a0"/>
    <w:link w:val="8"/>
    <w:uiPriority w:val="9"/>
    <w:semiHidden/>
    <w:rsid w:val="00FE09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0901"/>
    <w:rPr>
      <w:rFonts w:eastAsiaTheme="majorEastAsia" w:cstheme="majorBidi"/>
      <w:color w:val="272727" w:themeColor="text1" w:themeTint="D8"/>
    </w:rPr>
  </w:style>
  <w:style w:type="paragraph" w:styleId="a3">
    <w:name w:val="Title"/>
    <w:basedOn w:val="a"/>
    <w:next w:val="a"/>
    <w:link w:val="a4"/>
    <w:uiPriority w:val="10"/>
    <w:qFormat/>
    <w:rsid w:val="00FE0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E0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90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E09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0901"/>
    <w:pPr>
      <w:spacing w:before="160"/>
      <w:jc w:val="center"/>
    </w:pPr>
    <w:rPr>
      <w:i/>
      <w:iCs/>
      <w:color w:val="404040" w:themeColor="text1" w:themeTint="BF"/>
    </w:rPr>
  </w:style>
  <w:style w:type="character" w:customStyle="1" w:styleId="22">
    <w:name w:val="Цитата 2 Знак"/>
    <w:basedOn w:val="a0"/>
    <w:link w:val="21"/>
    <w:uiPriority w:val="29"/>
    <w:rsid w:val="00FE0901"/>
    <w:rPr>
      <w:i/>
      <w:iCs/>
      <w:color w:val="404040" w:themeColor="text1" w:themeTint="BF"/>
    </w:rPr>
  </w:style>
  <w:style w:type="paragraph" w:styleId="a7">
    <w:name w:val="List Paragraph"/>
    <w:basedOn w:val="a"/>
    <w:uiPriority w:val="34"/>
    <w:qFormat/>
    <w:rsid w:val="00FE0901"/>
    <w:pPr>
      <w:ind w:left="720"/>
      <w:contextualSpacing/>
    </w:pPr>
  </w:style>
  <w:style w:type="character" w:styleId="a8">
    <w:name w:val="Intense Emphasis"/>
    <w:basedOn w:val="a0"/>
    <w:uiPriority w:val="21"/>
    <w:qFormat/>
    <w:rsid w:val="00FE0901"/>
    <w:rPr>
      <w:i/>
      <w:iCs/>
      <w:color w:val="2F5496" w:themeColor="accent1" w:themeShade="BF"/>
    </w:rPr>
  </w:style>
  <w:style w:type="paragraph" w:styleId="a9">
    <w:name w:val="Intense Quote"/>
    <w:basedOn w:val="a"/>
    <w:next w:val="a"/>
    <w:link w:val="aa"/>
    <w:uiPriority w:val="30"/>
    <w:qFormat/>
    <w:rsid w:val="00FE0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E0901"/>
    <w:rPr>
      <w:i/>
      <w:iCs/>
      <w:color w:val="2F5496" w:themeColor="accent1" w:themeShade="BF"/>
    </w:rPr>
  </w:style>
  <w:style w:type="character" w:styleId="ab">
    <w:name w:val="Intense Reference"/>
    <w:basedOn w:val="a0"/>
    <w:uiPriority w:val="32"/>
    <w:qFormat/>
    <w:rsid w:val="00FE0901"/>
    <w:rPr>
      <w:b/>
      <w:bCs/>
      <w:smallCaps/>
      <w:color w:val="2F5496" w:themeColor="accent1" w:themeShade="BF"/>
      <w:spacing w:val="5"/>
    </w:rPr>
  </w:style>
  <w:style w:type="character" w:styleId="ac">
    <w:name w:val="Hyperlink"/>
    <w:basedOn w:val="a0"/>
    <w:uiPriority w:val="99"/>
    <w:unhideWhenUsed/>
    <w:rsid w:val="00FE0901"/>
    <w:rPr>
      <w:color w:val="0563C1" w:themeColor="hyperlink"/>
      <w:u w:val="single"/>
    </w:rPr>
  </w:style>
  <w:style w:type="character" w:customStyle="1" w:styleId="UnresolvedMention">
    <w:name w:val="Unresolved Mention"/>
    <w:basedOn w:val="a0"/>
    <w:uiPriority w:val="99"/>
    <w:semiHidden/>
    <w:unhideWhenUsed/>
    <w:rsid w:val="00FE0901"/>
    <w:rPr>
      <w:color w:val="605E5C"/>
      <w:shd w:val="clear" w:color="auto" w:fill="E1DFDD"/>
    </w:rPr>
  </w:style>
  <w:style w:type="paragraph" w:styleId="ad">
    <w:name w:val="Balloon Text"/>
    <w:basedOn w:val="a"/>
    <w:link w:val="ae"/>
    <w:uiPriority w:val="99"/>
    <w:semiHidden/>
    <w:unhideWhenUsed/>
    <w:rsid w:val="00FE5F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E5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09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E09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E090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E090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E090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E09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09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09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09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90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E09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E090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E090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E090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E09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0901"/>
    <w:rPr>
      <w:rFonts w:eastAsiaTheme="majorEastAsia" w:cstheme="majorBidi"/>
      <w:color w:val="595959" w:themeColor="text1" w:themeTint="A6"/>
    </w:rPr>
  </w:style>
  <w:style w:type="character" w:customStyle="1" w:styleId="80">
    <w:name w:val="Заголовок 8 Знак"/>
    <w:basedOn w:val="a0"/>
    <w:link w:val="8"/>
    <w:uiPriority w:val="9"/>
    <w:semiHidden/>
    <w:rsid w:val="00FE09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0901"/>
    <w:rPr>
      <w:rFonts w:eastAsiaTheme="majorEastAsia" w:cstheme="majorBidi"/>
      <w:color w:val="272727" w:themeColor="text1" w:themeTint="D8"/>
    </w:rPr>
  </w:style>
  <w:style w:type="paragraph" w:styleId="a3">
    <w:name w:val="Title"/>
    <w:basedOn w:val="a"/>
    <w:next w:val="a"/>
    <w:link w:val="a4"/>
    <w:uiPriority w:val="10"/>
    <w:qFormat/>
    <w:rsid w:val="00FE0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E0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90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E09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0901"/>
    <w:pPr>
      <w:spacing w:before="160"/>
      <w:jc w:val="center"/>
    </w:pPr>
    <w:rPr>
      <w:i/>
      <w:iCs/>
      <w:color w:val="404040" w:themeColor="text1" w:themeTint="BF"/>
    </w:rPr>
  </w:style>
  <w:style w:type="character" w:customStyle="1" w:styleId="22">
    <w:name w:val="Цитата 2 Знак"/>
    <w:basedOn w:val="a0"/>
    <w:link w:val="21"/>
    <w:uiPriority w:val="29"/>
    <w:rsid w:val="00FE0901"/>
    <w:rPr>
      <w:i/>
      <w:iCs/>
      <w:color w:val="404040" w:themeColor="text1" w:themeTint="BF"/>
    </w:rPr>
  </w:style>
  <w:style w:type="paragraph" w:styleId="a7">
    <w:name w:val="List Paragraph"/>
    <w:basedOn w:val="a"/>
    <w:uiPriority w:val="34"/>
    <w:qFormat/>
    <w:rsid w:val="00FE0901"/>
    <w:pPr>
      <w:ind w:left="720"/>
      <w:contextualSpacing/>
    </w:pPr>
  </w:style>
  <w:style w:type="character" w:styleId="a8">
    <w:name w:val="Intense Emphasis"/>
    <w:basedOn w:val="a0"/>
    <w:uiPriority w:val="21"/>
    <w:qFormat/>
    <w:rsid w:val="00FE0901"/>
    <w:rPr>
      <w:i/>
      <w:iCs/>
      <w:color w:val="2F5496" w:themeColor="accent1" w:themeShade="BF"/>
    </w:rPr>
  </w:style>
  <w:style w:type="paragraph" w:styleId="a9">
    <w:name w:val="Intense Quote"/>
    <w:basedOn w:val="a"/>
    <w:next w:val="a"/>
    <w:link w:val="aa"/>
    <w:uiPriority w:val="30"/>
    <w:qFormat/>
    <w:rsid w:val="00FE0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E0901"/>
    <w:rPr>
      <w:i/>
      <w:iCs/>
      <w:color w:val="2F5496" w:themeColor="accent1" w:themeShade="BF"/>
    </w:rPr>
  </w:style>
  <w:style w:type="character" w:styleId="ab">
    <w:name w:val="Intense Reference"/>
    <w:basedOn w:val="a0"/>
    <w:uiPriority w:val="32"/>
    <w:qFormat/>
    <w:rsid w:val="00FE0901"/>
    <w:rPr>
      <w:b/>
      <w:bCs/>
      <w:smallCaps/>
      <w:color w:val="2F5496" w:themeColor="accent1" w:themeShade="BF"/>
      <w:spacing w:val="5"/>
    </w:rPr>
  </w:style>
  <w:style w:type="character" w:styleId="ac">
    <w:name w:val="Hyperlink"/>
    <w:basedOn w:val="a0"/>
    <w:uiPriority w:val="99"/>
    <w:unhideWhenUsed/>
    <w:rsid w:val="00FE0901"/>
    <w:rPr>
      <w:color w:val="0563C1" w:themeColor="hyperlink"/>
      <w:u w:val="single"/>
    </w:rPr>
  </w:style>
  <w:style w:type="character" w:customStyle="1" w:styleId="UnresolvedMention">
    <w:name w:val="Unresolved Mention"/>
    <w:basedOn w:val="a0"/>
    <w:uiPriority w:val="99"/>
    <w:semiHidden/>
    <w:unhideWhenUsed/>
    <w:rsid w:val="00FE0901"/>
    <w:rPr>
      <w:color w:val="605E5C"/>
      <w:shd w:val="clear" w:color="auto" w:fill="E1DFDD"/>
    </w:rPr>
  </w:style>
  <w:style w:type="paragraph" w:styleId="ad">
    <w:name w:val="Balloon Text"/>
    <w:basedOn w:val="a"/>
    <w:link w:val="ae"/>
    <w:uiPriority w:val="99"/>
    <w:semiHidden/>
    <w:unhideWhenUsed/>
    <w:rsid w:val="00FE5F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E5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7E94B53F626936CEDB563F53F23DEDAD410A24D8EE421B8F07DDF40D0060EBC074C34ABCEBEB6845C324828205DCC952D014C4E71C21548448BAB686kFN1L" TargetMode="External"/><Relationship Id="rId117" Type="http://schemas.openxmlformats.org/officeDocument/2006/relationships/hyperlink" Target="consultantplus://offline/ref=097E94B53F626936CEDB563F53F23DEDAD410A24D8ED46178E08DDF40D0060EBC074C34ABCEBEB6845C324848608DCC952D014C4E71C21548448BAB686kFN1L" TargetMode="External"/><Relationship Id="rId21" Type="http://schemas.openxmlformats.org/officeDocument/2006/relationships/hyperlink" Target="consultantplus://offline/ref=097E94B53F626936CEDB563F53F23DEDAD410A24D8ED471F8900D3F40D0060EBC074C34ABCEBEB6845C324828305DCC952D014C4E71C21548448BAB686kFN1L" TargetMode="External"/><Relationship Id="rId42" Type="http://schemas.openxmlformats.org/officeDocument/2006/relationships/hyperlink" Target="consultantplus://offline/ref=097E94B53F626936CEDB563F53F23DEDAD410A24D8EE421B8F07DDF40D0060EBC074C34ABCEBEB6845C324828209DCC952D014C4E71C21548448BAB686kFN1L" TargetMode="External"/><Relationship Id="rId47" Type="http://schemas.openxmlformats.org/officeDocument/2006/relationships/hyperlink" Target="consultantplus://offline/ref=097E94B53F626936CEDB563F53F23DEDAD410A24D8ED471F8900D3F40D0060EBC074C34ABCEBEB6845C324828103DCC952D014C4E71C21548448BAB686kFN1L" TargetMode="External"/><Relationship Id="rId63" Type="http://schemas.openxmlformats.org/officeDocument/2006/relationships/hyperlink" Target="consultantplus://offline/ref=097E94B53F626936CEDB563F53F23DEDAD410A24D8ED451B8C01D2F40D0060EBC074C34ABCEBEB6845C324828406DCC952D014C4E71C21548448BAB686kFN1L" TargetMode="External"/><Relationship Id="rId68" Type="http://schemas.openxmlformats.org/officeDocument/2006/relationships/hyperlink" Target="consultantplus://offline/ref=097E94B53F626936CEDB563F53F23DEDAD410A24D8ED471F8900D3F40D0060EBC074C34ABCEBEB6845C324828700DCC952D014C4E71C21548448BAB686kFN1L" TargetMode="External"/><Relationship Id="rId84" Type="http://schemas.openxmlformats.org/officeDocument/2006/relationships/hyperlink" Target="consultantplus://offline/ref=097E94B53F626936CEDB563F53F23DEDAD410A24D8ED451B8C01D2F40D0060EBC074C34ABCEBEB6845C324828A00DCC952D014C4E71C21548448BAB686kFN1L" TargetMode="External"/><Relationship Id="rId89" Type="http://schemas.openxmlformats.org/officeDocument/2006/relationships/hyperlink" Target="consultantplus://offline/ref=097E94B53F626936CEDB563F53F23DEDAD410A24D8ED471F8900D3F40D0060EBC074C34ABCEBEB6845C324828501DCC952D014C4E71C21548448BAB686kFN1L" TargetMode="External"/><Relationship Id="rId112" Type="http://schemas.openxmlformats.org/officeDocument/2006/relationships/hyperlink" Target="consultantplus://offline/ref=097E94B53F626936CEDB563F53F23DEDAD410A24D8ED451B8C01D2F40D0060EBC074C34ABCEBEB6845C324838301DCC952D014C4E71C21548448BAB686kFN1L" TargetMode="External"/><Relationship Id="rId16" Type="http://schemas.openxmlformats.org/officeDocument/2006/relationships/hyperlink" Target="consultantplus://offline/ref=097E94B53F626936CEDB563F53F23DEDAD410A24D8EE421B8F07DDF40D0060EBC074C34ABCEBEB6845C324828205DCC952D014C4E71C21548448BAB686kFN1L" TargetMode="External"/><Relationship Id="rId107" Type="http://schemas.openxmlformats.org/officeDocument/2006/relationships/hyperlink" Target="consultantplus://offline/ref=097E94B53F626936CEDB563F53F23DEDAD410A24D8ED471F8900D3F40D0060EBC074C34ABCEBEB6845C324828B06DCC952D014C4E71C21548448BAB686kFN1L" TargetMode="External"/><Relationship Id="rId11" Type="http://schemas.openxmlformats.org/officeDocument/2006/relationships/hyperlink" Target="consultantplus://offline/ref=097E94B53F626936CEDB563F53F23DEDAD410A24D8EE461C8F07D1F40D0060EBC074C34ABCEBEB6845C324828204DCC952D014C4E71C21548448BAB686kFN1L" TargetMode="External"/><Relationship Id="rId32" Type="http://schemas.openxmlformats.org/officeDocument/2006/relationships/hyperlink" Target="consultantplus://offline/ref=097E94B53F626936CEDB563F53F23DEDAD410A24D8ED46178E08DDF40D0060EBC074C34ABCF9EB3049C1209C8200C99F0396k4N4L" TargetMode="External"/><Relationship Id="rId37" Type="http://schemas.openxmlformats.org/officeDocument/2006/relationships/hyperlink" Target="consultantplus://offline/ref=097E94B53F626936CEDB563F53F23DEDAD410A24D8EE421B8F07DDF40D0060EBC074C34ABCEBEB6845C324828204DCC952D014C4E71C21548448BAB686kFN1L" TargetMode="External"/><Relationship Id="rId53" Type="http://schemas.openxmlformats.org/officeDocument/2006/relationships/hyperlink" Target="consultantplus://offline/ref=097E94B53F626936CEDB563F53F23DEDAD410A24D8ED451B8C01D2F40D0060EBC074C34ABCEBEB6845C324828608DCC952D014C4E71C21548448BAB686kFN1L" TargetMode="External"/><Relationship Id="rId58" Type="http://schemas.openxmlformats.org/officeDocument/2006/relationships/hyperlink" Target="consultantplus://offline/ref=097E94B53F626936CEDB563F53F23DEDAD410A24D8ED471F8900D3F40D0060EBC074C34ABCEBEB6845C324828602DCC952D014C4E71C21548448BAB686kFN1L" TargetMode="External"/><Relationship Id="rId74" Type="http://schemas.openxmlformats.org/officeDocument/2006/relationships/hyperlink" Target="consultantplus://offline/ref=097E94B53F626936CEDB563F53F23DEDAD410A24D8ED451B8C01D2F40D0060EBC074C34ABCEBEB6845C324828506DCC952D014C4E71C21548448BAB686kFN1L" TargetMode="External"/><Relationship Id="rId79" Type="http://schemas.openxmlformats.org/officeDocument/2006/relationships/hyperlink" Target="consultantplus://offline/ref=097E94B53F626936CEDB563F53F23DEDAD410A24D8ED471F8900D3F40D0060EBC074C34ABCEBEB6845C324828403DCC952D014C4E71C21548448BAB686kFN1L" TargetMode="External"/><Relationship Id="rId102" Type="http://schemas.openxmlformats.org/officeDocument/2006/relationships/hyperlink" Target="consultantplus://offline/ref=097E94B53F626936CEDB563F53F23DEDAD410A24D8ED451B8C01D2F40D0060EBC074C34ABCEBEB6845C324838200DCC952D014C4E71C21548448BAB686kFN1L" TargetMode="External"/><Relationship Id="rId123" Type="http://schemas.openxmlformats.org/officeDocument/2006/relationships/hyperlink" Target="consultantplus://offline/ref=097E94B53F626936CEDB563F53F23DEDAD410A24D8ED471F8900D3F40D0060EBC074C34ABCEBEB6845C324838205DCC952D014C4E71C21548448BAB686kFN1L" TargetMode="External"/><Relationship Id="rId128" Type="http://schemas.openxmlformats.org/officeDocument/2006/relationships/theme" Target="theme/theme1.xml"/><Relationship Id="rId5" Type="http://schemas.openxmlformats.org/officeDocument/2006/relationships/hyperlink" Target="consultantplus://offline/ref=097E94B53F626936CEDB563F53F23DEDAD410A24D8E9401F8808DEA9070839E7C273CC15ABECA26444C32483800A83CC47C14CCBE1063F559B54B8B4k8N1L" TargetMode="External"/><Relationship Id="rId90" Type="http://schemas.openxmlformats.org/officeDocument/2006/relationships/hyperlink" Target="consultantplus://offline/ref=097E94B53F626936CEDB563F53F23DEDAD410A24D8ED471F8900D3F40D0060EBC074C34ABCEBEB6845C324828503DCC952D014C4E71C21548448BAB686kFN1L" TargetMode="External"/><Relationship Id="rId95" Type="http://schemas.openxmlformats.org/officeDocument/2006/relationships/hyperlink" Target="consultantplus://offline/ref=097E94B53F626936CEDB563F53F23DEDAD410A24D8ED471F8900D3F40D0060EBC074C34ABCEBEB6845C324828506DCC952D014C4E71C21548448BAB686kFN1L" TargetMode="External"/><Relationship Id="rId19" Type="http://schemas.openxmlformats.org/officeDocument/2006/relationships/hyperlink" Target="consultantplus://offline/ref=097E94B53F626936CEDB563F53F23DEDAD410A24D8ED421E8C00D1F40D0060EBC074C34ABCEBEB6845C324838301DCC952D014C4E71C21548448BAB686kFN1L" TargetMode="External"/><Relationship Id="rId14" Type="http://schemas.openxmlformats.org/officeDocument/2006/relationships/hyperlink" Target="consultantplus://offline/ref=097E94B53F626936CEDB563F53F23DEDAD410A24D8EE45178C00D1F40D0060EBC074C34ABCEBEB6845C324828204DCC952D014C4E71C21548448BAB686kFN1L" TargetMode="External"/><Relationship Id="rId22" Type="http://schemas.openxmlformats.org/officeDocument/2006/relationships/hyperlink" Target="consultantplus://offline/ref=097E94B53F626936CEDB563F53F23DEDAD410A24D8EE42198502DEA9070839E7C273CC15B9ECFA6846C73A82831FD59D01k9N1L" TargetMode="External"/><Relationship Id="rId27" Type="http://schemas.openxmlformats.org/officeDocument/2006/relationships/hyperlink" Target="consultantplus://offline/ref=097E94B53F626936CEDB563F53F23DEDAD410A24D8ED471F8900D3F40D0060EBC074C34ABCEBEB6845C324828306DCC952D014C4E71C21548448BAB686kFN1L" TargetMode="External"/><Relationship Id="rId30" Type="http://schemas.openxmlformats.org/officeDocument/2006/relationships/hyperlink" Target="consultantplus://offline/ref=097E94B53F626936CEDB563F53F23DEDAD410A24D8ED46178F01DCF40D0060EBC074C34ABCF9EB3049C1209C8200C99F0396k4N4L" TargetMode="External"/><Relationship Id="rId35" Type="http://schemas.openxmlformats.org/officeDocument/2006/relationships/hyperlink" Target="consultantplus://offline/ref=097E94B53F626936CEDB563F53F23DEDAD410A24D8ED451B8C01D2F40D0060EBC074C34ABCEBEB6845C324828009DCC952D014C4E71C21548448BAB686kFN1L" TargetMode="External"/><Relationship Id="rId43" Type="http://schemas.openxmlformats.org/officeDocument/2006/relationships/hyperlink" Target="consultantplus://offline/ref=097E94B53F626936CEDB563F53F23DEDAD410A24D8ED451B8C01D2F40D0060EBC074C34ABCEBEB6845C324828603DCC952D014C4E71C21548448BAB686kFN1L" TargetMode="External"/><Relationship Id="rId48" Type="http://schemas.openxmlformats.org/officeDocument/2006/relationships/hyperlink" Target="consultantplus://offline/ref=097E94B53F626936CEDB563F53F23DEDAD410A24D8ED471F8900D3F40D0060EBC074C34ABCEBEB6845C324828103DCC952D014C4E71C21548448BAB686kFN1L" TargetMode="External"/><Relationship Id="rId56" Type="http://schemas.openxmlformats.org/officeDocument/2006/relationships/hyperlink" Target="consultantplus://offline/ref=097E94B53F626936CEDB563F53F23DEDAD410A24D8ED471F8900D3F40D0060EBC074C34ABCEBEB6845C324828600DCC952D014C4E71C21548448BAB686kFN1L" TargetMode="External"/><Relationship Id="rId64" Type="http://schemas.openxmlformats.org/officeDocument/2006/relationships/hyperlink" Target="consultantplus://offline/ref=097E94B53F626936CEDB563F53F23DEDAD410A24D8ED451B8C01D2F40D0060EBC074C34ABCEBEB6845C324828409DCC952D014C4E71C21548448BAB686kFN1L" TargetMode="External"/><Relationship Id="rId69" Type="http://schemas.openxmlformats.org/officeDocument/2006/relationships/hyperlink" Target="consultantplus://offline/ref=097E94B53F626936CEDB563F53F23DEDAD410A24D8ED471F8900D3F40D0060EBC074C34ABCEBEB6845C324828702DCC952D014C4E71C21548448BAB686kFN1L" TargetMode="External"/><Relationship Id="rId77" Type="http://schemas.openxmlformats.org/officeDocument/2006/relationships/hyperlink" Target="consultantplus://offline/ref=097E94B53F626936CEDB563F53F23DEDAD410A24D8ED471F8900D3F40D0060EBC074C34ABCEBEB6845C324828708DCC952D014C4E71C21548448BAB686kFN1L" TargetMode="External"/><Relationship Id="rId100" Type="http://schemas.openxmlformats.org/officeDocument/2006/relationships/hyperlink" Target="consultantplus://offline/ref=097E94B53F626936CEDB563F53F23DEDAD410A24D8ED451B8C01D2F40D0060EBC074C34ABCEBEB6845C324828B08DCC952D014C4E71C21548448BAB686kFN1L" TargetMode="External"/><Relationship Id="rId105" Type="http://schemas.openxmlformats.org/officeDocument/2006/relationships/hyperlink" Target="consultantplus://offline/ref=097E94B53F626936CEDB563F53F23DEDAD410A24D8ED471F8900D3F40D0060EBC074C34ABCEBEB6845C324828B00DCC952D014C4E71C21548448BAB686kFN1L" TargetMode="External"/><Relationship Id="rId113" Type="http://schemas.openxmlformats.org/officeDocument/2006/relationships/hyperlink" Target="consultantplus://offline/ref=097E94B53F626936CEDB563F53F23DEDAD410A24D8ED451B8C01D2F40D0060EBC074C34ABCEBEB6845C324838301DCC952D014C4E71C21548448BAB686kFN1L" TargetMode="External"/><Relationship Id="rId118" Type="http://schemas.openxmlformats.org/officeDocument/2006/relationships/hyperlink" Target="consultantplus://offline/ref=097E94B53F626936CEDB563F53F23DEDAD410A24D8ED471F8900D3F40D0060EBC074C34ABCEBEB6845C324838200DCC952D014C4E71C21548448BAB686kFN1L" TargetMode="External"/><Relationship Id="rId126" Type="http://schemas.openxmlformats.org/officeDocument/2006/relationships/hyperlink" Target="consultantplus://offline/ref=097E94B53F626936CEDB563F53F23DEDAD410A24D8ED451B8C01D2F40D0060EBC074C34ABCEBEB6845C324838307DCC952D014C4E71C21548448BAB686kFN1L" TargetMode="External"/><Relationship Id="rId8" Type="http://schemas.openxmlformats.org/officeDocument/2006/relationships/hyperlink" Target="consultantplus://offline/ref=097E94B53F626936CEDB563F53F23DEDAD410A24D8E84F178C05DEA9070839E7C273CC15ABECA26444C32480810A83CC47C14CCBE1063F559B54B8B4k8N1L" TargetMode="External"/><Relationship Id="rId51" Type="http://schemas.openxmlformats.org/officeDocument/2006/relationships/hyperlink" Target="consultantplus://offline/ref=097E94B53F626936CEDB563F53F23DEDAD410A24D8ED451B8C01D2F40D0060EBC074C34ABCEBEB6845C324828609DCC952D014C4E71C21548448BAB686kFN1L" TargetMode="External"/><Relationship Id="rId72" Type="http://schemas.openxmlformats.org/officeDocument/2006/relationships/hyperlink" Target="consultantplus://offline/ref=097E94B53F626936CEDB563F53F23DEDAD410A24D8ED451B8C01D2F40D0060EBC074C34ABCEBEB6845C324828503DCC952D014C4E71C21548448BAB686kFN1L" TargetMode="External"/><Relationship Id="rId80" Type="http://schemas.openxmlformats.org/officeDocument/2006/relationships/hyperlink" Target="consultantplus://offline/ref=097E94B53F626936CEDB563F53F23DEDAD410A24D8ED451B8C01D2F40D0060EBC074C34ABCEBEB6845C324828509DCC952D014C4E71C21548448BAB686kFN1L" TargetMode="External"/><Relationship Id="rId85" Type="http://schemas.openxmlformats.org/officeDocument/2006/relationships/hyperlink" Target="consultantplus://offline/ref=097E94B53F626936CEDB563F53F23DEDAD410A24D8ED451B8C01D2F40D0060EBC074C34ABCEBEB6845C324828A03DCC952D014C4E71C21548448BAB686kFN1L" TargetMode="External"/><Relationship Id="rId93" Type="http://schemas.openxmlformats.org/officeDocument/2006/relationships/hyperlink" Target="consultantplus://offline/ref=097E94B53F626936CEDB563F53F23DEDAD410A24D8ED471F8900D3F40D0060EBC074C34ABCEBEB6845C324828504DCC952D014C4E71C21548448BAB686kFN1L" TargetMode="External"/><Relationship Id="rId98" Type="http://schemas.openxmlformats.org/officeDocument/2006/relationships/hyperlink" Target="consultantplus://offline/ref=097E94B53F626936CEDB563F53F23DEDAD410A24D8ED451B8C01D2F40D0060EBC074C34ABCEBEB6845C324828B09DCC952D014C4E71C21548448BAB686kFN1L" TargetMode="External"/><Relationship Id="rId121" Type="http://schemas.openxmlformats.org/officeDocument/2006/relationships/hyperlink" Target="consultantplus://offline/ref=097E94B53F626936CEDB563F53F23DEDAD410A24D8ED451B8C01D2F40D0060EBC074C34ABCEBEB6845C324838302DCC952D014C4E71C21548448BAB686kFN1L" TargetMode="External"/><Relationship Id="rId3" Type="http://schemas.openxmlformats.org/officeDocument/2006/relationships/settings" Target="settings.xml"/><Relationship Id="rId12" Type="http://schemas.openxmlformats.org/officeDocument/2006/relationships/hyperlink" Target="consultantplus://offline/ref=097E94B53F626936CEDB563F53F23DEDAD410A24D8EE451D8801D2F40D0060EBC074C34ABCEBEB6845C324828703DCC952D014C4E71C21548448BAB686kFN1L" TargetMode="External"/><Relationship Id="rId17" Type="http://schemas.openxmlformats.org/officeDocument/2006/relationships/hyperlink" Target="consultantplus://offline/ref=097E94B53F626936CEDB563F53F23DEDAD410A24D8ED471F8900D3F40D0060EBC074C34ABCEBEB6845C324828301DCC952D014C4E71C21548448BAB686kFN1L" TargetMode="External"/><Relationship Id="rId25" Type="http://schemas.openxmlformats.org/officeDocument/2006/relationships/hyperlink" Target="consultantplus://offline/ref=097E94B53F626936CEDB563F53F23DEDAD410A24D8E8441C8500DEA9070839E7C273CC15ABECA26444C32483850A83CC47C14CCBE1063F559B54B8B4k8N1L" TargetMode="External"/><Relationship Id="rId33" Type="http://schemas.openxmlformats.org/officeDocument/2006/relationships/hyperlink" Target="consultantplus://offline/ref=097E94B53F626936CEDB563F53F23DEDAD410A24D8ED451B8C01D2F40D0060EBC074C34ABCEBEB6845C324828002DCC952D014C4E71C21548448BAB686kFN1L" TargetMode="External"/><Relationship Id="rId38" Type="http://schemas.openxmlformats.org/officeDocument/2006/relationships/hyperlink" Target="consultantplus://offline/ref=097E94B53F626936CEDB563F53F23DEDAD410A24D8ED451B8C01D2F40D0060EBC074C34ABCEBEB6845C324828103DCC952D014C4E71C21548448BAB686kFN1L" TargetMode="External"/><Relationship Id="rId46" Type="http://schemas.openxmlformats.org/officeDocument/2006/relationships/hyperlink" Target="consultantplus://offline/ref=097E94B53F626936CEDB563F53F23DEDAD410A24D8ED471F8900D3F40D0060EBC074C34ABCEBEB6845C324828101DCC952D014C4E71C21548448BAB686kFN1L" TargetMode="External"/><Relationship Id="rId59" Type="http://schemas.openxmlformats.org/officeDocument/2006/relationships/hyperlink" Target="consultantplus://offline/ref=097E94B53F626936CEDB563F53F23DEDAD410A24D8ED451B8C01D2F40D0060EBC074C34ABCEBEB6845C324828708DCC952D014C4E71C21548448BAB686kFN1L" TargetMode="External"/><Relationship Id="rId67" Type="http://schemas.openxmlformats.org/officeDocument/2006/relationships/hyperlink" Target="consultantplus://offline/ref=097E94B53F626936CEDB563F53F23DEDAD410A24D8ED471F8900D3F40D0060EBC074C34ABCEBEB6845C324828701DCC952D014C4E71C21548448BAB686kFN1L" TargetMode="External"/><Relationship Id="rId103" Type="http://schemas.openxmlformats.org/officeDocument/2006/relationships/hyperlink" Target="consultantplus://offline/ref=097E94B53F626936CEDB563F53F23DEDAD410A24D8ED451B8C01D2F40D0060EBC074C34ABCEBEB6845C324838203DCC952D014C4E71C21548448BAB686kFN1L" TargetMode="External"/><Relationship Id="rId108" Type="http://schemas.openxmlformats.org/officeDocument/2006/relationships/hyperlink" Target="consultantplus://offline/ref=097E94B53F626936CEDB563F53F23DEDAD410A24D8ED451B8C01D2F40D0060EBC074C34ABCEBEB6845C324838202DCC952D014C4E71C21548448BAB686kFN1L" TargetMode="External"/><Relationship Id="rId116" Type="http://schemas.openxmlformats.org/officeDocument/2006/relationships/hyperlink" Target="consultantplus://offline/ref=097E94B53F626936CEDB563F53F23DEDAD410A24D8ED46178E08DDF40D0060EBC074C34ABCEBEB6845C324848604DCC952D014C4E71C21548448BAB686kFN1L" TargetMode="External"/><Relationship Id="rId124" Type="http://schemas.openxmlformats.org/officeDocument/2006/relationships/hyperlink" Target="consultantplus://offline/ref=097E94B53F626936CEDB563F53F23DEDAD410A24D8ED451B8C01D2F40D0060EBC074C34ABCEBEB6845C324838304DCC952D014C4E71C21548448BAB686kFN1L" TargetMode="External"/><Relationship Id="rId20" Type="http://schemas.openxmlformats.org/officeDocument/2006/relationships/hyperlink" Target="consultantplus://offline/ref=097E94B53F626936CEDB563F53F23DEDAD410A24D8ED471F8900D3F40D0060EBC074C34ABCEBEB6845C324828302DCC952D014C4E71C21548448BAB686kFN1L" TargetMode="External"/><Relationship Id="rId41" Type="http://schemas.openxmlformats.org/officeDocument/2006/relationships/hyperlink" Target="consultantplus://offline/ref=097E94B53F626936CEDB563F53F23DEDAD410A24D8ED451B8C01D2F40D0060EBC074C34ABCEBEB6845C324828601DCC952D014C4E71C21548448BAB686kFN1L" TargetMode="External"/><Relationship Id="rId54" Type="http://schemas.openxmlformats.org/officeDocument/2006/relationships/hyperlink" Target="consultantplus://offline/ref=097E94B53F626936CEDB563F53F23DEDAD410A24D8ED471F8900D3F40D0060EBC074C34ABCEBEB6845C324828601DCC952D014C4E71C21548448BAB686kFN1L" TargetMode="External"/><Relationship Id="rId62" Type="http://schemas.openxmlformats.org/officeDocument/2006/relationships/hyperlink" Target="consultantplus://offline/ref=097E94B53F626936CEDB563F53F23DEDAD410A24D8EE421B8F07DDF40D0060EBC074C34ABCEBEB6845C324828303DCC952D014C4E71C21548448BAB686kFN1L" TargetMode="External"/><Relationship Id="rId70" Type="http://schemas.openxmlformats.org/officeDocument/2006/relationships/hyperlink" Target="consultantplus://offline/ref=097E94B53F626936CEDB563F53F23DEDAD410A24D8ED471F8900D3F40D0060EBC074C34ABCEBEB6845C324828702DCC952D014C4E71C21548448BAB686kFN1L" TargetMode="External"/><Relationship Id="rId75" Type="http://schemas.openxmlformats.org/officeDocument/2006/relationships/hyperlink" Target="consultantplus://offline/ref=097E94B53F626936CEDB563F53F23DEDAD410A24D8EE451E8807D5F40D0060EBC074C34ABCF9EB3049C1209C8200C99F0396k4N4L" TargetMode="External"/><Relationship Id="rId83" Type="http://schemas.openxmlformats.org/officeDocument/2006/relationships/hyperlink" Target="consultantplus://offline/ref=097E94B53F626936CEDB563F53F23DEDAD410A24D8ED451B8C01D2F40D0060EBC074C34ABCEBEB6845C324828A01DCC952D014C4E71C21548448BAB686kFN1L" TargetMode="External"/><Relationship Id="rId88" Type="http://schemas.openxmlformats.org/officeDocument/2006/relationships/hyperlink" Target="consultantplus://offline/ref=097E94B53F626936CEDB563F53F23DEDAD410A24D8ED451B8C01D2F40D0060EBC074C34ABCEBEB6845C324828A05DCC952D014C4E71C21548448BAB686kFN1L" TargetMode="External"/><Relationship Id="rId91" Type="http://schemas.openxmlformats.org/officeDocument/2006/relationships/hyperlink" Target="consultantplus://offline/ref=097E94B53F626936CEDB563F53F23DEDAD410A24D8ED451B8C01D2F40D0060EBC074C34ABCEBEB6845C324828B02DCC952D014C4E71C21548448BAB686kFN1L" TargetMode="External"/><Relationship Id="rId96" Type="http://schemas.openxmlformats.org/officeDocument/2006/relationships/hyperlink" Target="consultantplus://offline/ref=097E94B53F626936CEDB563F53F23DEDAD410A24D8ED471F8900D3F40D0060EBC074C34ABCEBEB6845C324828509DCC952D014C4E71C21548448BAB686kFN1L" TargetMode="External"/><Relationship Id="rId111" Type="http://schemas.openxmlformats.org/officeDocument/2006/relationships/hyperlink" Target="consultantplus://offline/ref=097E94B53F626936CEDB563F53F23DEDAD410A24D8ED451B8C01D2F40D0060EBC074C34ABCEBEB6845C324838301DCC952D014C4E71C21548448BAB686kFN1L" TargetMode="External"/><Relationship Id="rId1" Type="http://schemas.openxmlformats.org/officeDocument/2006/relationships/styles" Target="styles.xml"/><Relationship Id="rId6" Type="http://schemas.openxmlformats.org/officeDocument/2006/relationships/hyperlink" Target="consultantplus://offline/ref=097E94B53F626936CEDB563F53F23DEDAD410A24D8E94F1E8D02DEA9070839E7C273CC15ABECA26444C32482870A83CC47C14CCBE1063F559B54B8B4k8N1L" TargetMode="External"/><Relationship Id="rId15" Type="http://schemas.openxmlformats.org/officeDocument/2006/relationships/hyperlink" Target="consultantplus://offline/ref=097E94B53F626936CEDB563F53F23DEDAD410A24D8E8441C8500DEA9070839E7C273CC15ABECA26444C32483850A83CC47C14CCBE1063F559B54B8B4k8N1L" TargetMode="External"/><Relationship Id="rId23" Type="http://schemas.openxmlformats.org/officeDocument/2006/relationships/hyperlink" Target="consultantplus://offline/ref=097E94B53F626936CEDB563F53F23DEDAD410A24D8EC4F1F8C06DEA9070839E7C273CC15B9ECFA6846C73A82831FD59D01k9N1L" TargetMode="External"/><Relationship Id="rId28" Type="http://schemas.openxmlformats.org/officeDocument/2006/relationships/hyperlink" Target="consultantplus://offline/ref=097E94B53F626936CEDB563F53F23DEDAD410A24D8ED451B8C01D2F40D0060EBC074C34ABCEBEB6845C324828003DCC952D014C4E71C21548448BAB686kFN1L" TargetMode="External"/><Relationship Id="rId36" Type="http://schemas.openxmlformats.org/officeDocument/2006/relationships/hyperlink" Target="consultantplus://offline/ref=097E94B53F626936CEDB563F53F23DEDAD410A24D8ED451B8C01D2F40D0060EBC074C34ABCEBEB6845C324828101DCC952D014C4E71C21548448BAB686kFN1L" TargetMode="External"/><Relationship Id="rId49" Type="http://schemas.openxmlformats.org/officeDocument/2006/relationships/hyperlink" Target="consultantplus://offline/ref=097E94B53F626936CEDB563F53F23DEDAD410A24D8ED471F8900D3F40D0060EBC074C34ABCEBEB6845C324828104DCC952D014C4E71C21548448BAB686kFN1L" TargetMode="External"/><Relationship Id="rId57" Type="http://schemas.openxmlformats.org/officeDocument/2006/relationships/hyperlink" Target="consultantplus://offline/ref=097E94B53F626936CEDB563F53F23DEDAD410A24D8ED471F8900D3F40D0060EBC074C34ABCEBEB6845C324828603DCC952D014C4E71C21548448BAB686kFN1L" TargetMode="External"/><Relationship Id="rId106" Type="http://schemas.openxmlformats.org/officeDocument/2006/relationships/hyperlink" Target="consultantplus://offline/ref=097E94B53F626936CEDB563F53F23DEDAD410A24D8ED471F8900D3F40D0060EBC074C34ABCEBEB6845C324828B05DCC952D014C4E71C21548448BAB686kFN1L" TargetMode="External"/><Relationship Id="rId114" Type="http://schemas.openxmlformats.org/officeDocument/2006/relationships/hyperlink" Target="consultantplus://offline/ref=097E94B53F626936CEDB563F53F23DEDAD410A24D8ED451B8C01D2F40D0060EBC074C34ABCEBEB6845C324838301DCC952D014C4E71C21548448BAB686kFN1L" TargetMode="External"/><Relationship Id="rId119" Type="http://schemas.openxmlformats.org/officeDocument/2006/relationships/hyperlink" Target="consultantplus://offline/ref=097E94B53F626936CEDB563F53F23DEDAD410A24D8ED471F8900D3F40D0060EBC074C34ABCEBEB6845C324838202DCC952D014C4E71C21548448BAB686kFN1L" TargetMode="External"/><Relationship Id="rId127" Type="http://schemas.openxmlformats.org/officeDocument/2006/relationships/fontTable" Target="fontTable.xml"/><Relationship Id="rId10" Type="http://schemas.openxmlformats.org/officeDocument/2006/relationships/hyperlink" Target="consultantplus://offline/ref=097E94B53F626936CEDB563F53F23DEDAD410A24D8EE471C8800D7F40D0060EBC074C34ABCEBEB6845C324828307DCC952D014C4E71C21548448BAB686kFN1L" TargetMode="External"/><Relationship Id="rId31" Type="http://schemas.openxmlformats.org/officeDocument/2006/relationships/hyperlink" Target="consultantplus://offline/ref=097E94B53F626936CEDB563F53F23DEDAD410A24D8ED46178F00D3F40D0060EBC074C34ABCF9EB3049C1209C8200C99F0396k4N4L" TargetMode="External"/><Relationship Id="rId44" Type="http://schemas.openxmlformats.org/officeDocument/2006/relationships/hyperlink" Target="consultantplus://offline/ref=097E94B53F626936CEDB563F53F23DEDAD410A24D8ED471F8900D3F40D0060EBC074C34ABCEBEB6845C324828008DCC952D014C4E71C21548448BAB686kFN1L" TargetMode="External"/><Relationship Id="rId52" Type="http://schemas.openxmlformats.org/officeDocument/2006/relationships/hyperlink" Target="consultantplus://offline/ref=097E94B53F626936CEDB563F53F23DEDAD410A24D8ED471F8900D3F40D0060EBC074C34ABCEBEB6845C324828107DCC952D014C4E71C21548448BAB686kFN1L" TargetMode="External"/><Relationship Id="rId60" Type="http://schemas.openxmlformats.org/officeDocument/2006/relationships/hyperlink" Target="consultantplus://offline/ref=097E94B53F626936CEDB563F53F23DEDAD410A24D8ED451B8C01D2F40D0060EBC074C34ABCEBEB6845C324828404DCC952D014C4E71C21548448BAB686kFN1L" TargetMode="External"/><Relationship Id="rId65" Type="http://schemas.openxmlformats.org/officeDocument/2006/relationships/hyperlink" Target="consultantplus://offline/ref=097E94B53F626936CEDB563F53F23DEDAD410A24D8ED451B8C01D2F40D0060EBC074C34ABCEBEB6845C324828501DCC952D014C4E71C21548448BAB686kFN1L" TargetMode="External"/><Relationship Id="rId73" Type="http://schemas.openxmlformats.org/officeDocument/2006/relationships/hyperlink" Target="consultantplus://offline/ref=097E94B53F626936CEDB563F53F23DEDAD410A24D8ED471F8900D3F40D0060EBC074C34ABCEBEB6845C324828707DCC952D014C4E71C21548448BAB686kFN1L" TargetMode="External"/><Relationship Id="rId78" Type="http://schemas.openxmlformats.org/officeDocument/2006/relationships/hyperlink" Target="consultantplus://offline/ref=097E94B53F626936CEDB563F53F23DEDAD410A24D8ED471F8900D3F40D0060EBC074C34ABCEBEB6845C324828708DCC952D014C4E71C21548448BAB686kFN1L" TargetMode="External"/><Relationship Id="rId81" Type="http://schemas.openxmlformats.org/officeDocument/2006/relationships/hyperlink" Target="consultantplus://offline/ref=097E94B53F626936CEDB563F53F23DEDAD410A24D8ED471F8900D3F40D0060EBC074C34ABCEBEB6845C324828405DCC952D014C4E71C21548448BAB686kFN1L" TargetMode="External"/><Relationship Id="rId86" Type="http://schemas.openxmlformats.org/officeDocument/2006/relationships/hyperlink" Target="consultantplus://offline/ref=097E94B53F626936CEDB563F53F23DEDAD410A24D8ED471F8900D3F40D0060EBC074C34ABCEBEB6845C324828406DCC952D014C4E71C21548448BAB686kFN1L" TargetMode="External"/><Relationship Id="rId94" Type="http://schemas.openxmlformats.org/officeDocument/2006/relationships/hyperlink" Target="consultantplus://offline/ref=097E94B53F626936CEDB563F53F23DEDAD410A24D8ED451B8C01D2F40D0060EBC074C34ABCEBEB6845C324828B07DCC952D014C4E71C21548448BAB686kFN1L" TargetMode="External"/><Relationship Id="rId99" Type="http://schemas.openxmlformats.org/officeDocument/2006/relationships/hyperlink" Target="consultantplus://offline/ref=097E94B53F626936CEDB563F53F23DEDAD410A24D8ED471F8900D3F40D0060EBC074C34ABCEBEB6845C324828A05DCC952D014C4E71C21548448BAB686kFN1L" TargetMode="External"/><Relationship Id="rId101" Type="http://schemas.openxmlformats.org/officeDocument/2006/relationships/hyperlink" Target="consultantplus://offline/ref=097E94B53F626936CEDB563F53F23DEDAD410A24D8ED471F8900D3F40D0060EBC074C34ABCEBEB6845C324828A07DCC952D014C4E71C21548448BAB686kFN1L" TargetMode="External"/><Relationship Id="rId122" Type="http://schemas.openxmlformats.org/officeDocument/2006/relationships/hyperlink" Target="consultantplus://offline/ref=097E94B53F626936CEDB563F53F23DEDAD410A24D8ED471F8900D3F40D0060EBC074C34ABCEBEB6845C324838205DCC952D014C4E71C21548448BAB686kFN1L" TargetMode="External"/><Relationship Id="rId4" Type="http://schemas.openxmlformats.org/officeDocument/2006/relationships/webSettings" Target="webSettings.xml"/><Relationship Id="rId9" Type="http://schemas.openxmlformats.org/officeDocument/2006/relationships/hyperlink" Target="consultantplus://offline/ref=097E94B53F626936CEDB563F53F23DEDAD410A24D8E645188D01DEA9070839E7C273CC15ABECA26444C32482840A83CC47C14CCBE1063F559B54B8B4k8N1L" TargetMode="External"/><Relationship Id="rId13" Type="http://schemas.openxmlformats.org/officeDocument/2006/relationships/hyperlink" Target="consultantplus://offline/ref=097E94B53F626936CEDB563F53F23DEDAD410A24D8EE451D8504DCF40D0060EBC074C34ABCEBEB6845C324828204DCC952D014C4E71C21548448BAB686kFN1L" TargetMode="External"/><Relationship Id="rId18" Type="http://schemas.openxmlformats.org/officeDocument/2006/relationships/hyperlink" Target="consultantplus://offline/ref=097E94B53F626936CEDB563F53F23DEDAD410A24D8ED451B8C01D2F40D0060EBC074C34ABCEBEB6845C324828003DCC952D014C4E71C21548448BAB686kFN1L" TargetMode="External"/><Relationship Id="rId39" Type="http://schemas.openxmlformats.org/officeDocument/2006/relationships/hyperlink" Target="consultantplus://offline/ref=097E94B53F626936CEDB563F53F23DEDAD410A24D8ED46178E08DDF40D0060EBC074C34ABCEBEB6845C324828006DCC952D014C4E71C21548448BAB686kFN1L" TargetMode="External"/><Relationship Id="rId109" Type="http://schemas.openxmlformats.org/officeDocument/2006/relationships/hyperlink" Target="consultantplus://offline/ref=097E94B53F626936CEDB563F53F23DEDAD410A24D8ED471F8900D3F40D0060EBC074C34ABCEBEB6845C324828B08DCC952D014C4E71C21548448BAB686kFN1L" TargetMode="External"/><Relationship Id="rId34" Type="http://schemas.openxmlformats.org/officeDocument/2006/relationships/hyperlink" Target="consultantplus://offline/ref=097E94B53F626936CEDB563F53F23DEDAD410A24D8ED451B8C01D2F40D0060EBC074C34ABCEBEB6845C324828005DCC952D014C4E71C21548448BAB686kFN1L" TargetMode="External"/><Relationship Id="rId50" Type="http://schemas.openxmlformats.org/officeDocument/2006/relationships/hyperlink" Target="consultantplus://offline/ref=097E94B53F626936CEDB563F53F23DEDAD410A24D8ED451B8C01D2F40D0060EBC074C34ABCEBEB6845C324828606DCC952D014C4E71C21548448BAB686kFN1L" TargetMode="External"/><Relationship Id="rId55" Type="http://schemas.openxmlformats.org/officeDocument/2006/relationships/hyperlink" Target="consultantplus://offline/ref=097E94B53F626936CEDB563F53F23DEDAD410A24D8ED451B8C01D2F40D0060EBC074C34ABCEBEB6845C324828701DCC952D014C4E71C21548448BAB686kFN1L" TargetMode="External"/><Relationship Id="rId76" Type="http://schemas.openxmlformats.org/officeDocument/2006/relationships/hyperlink" Target="consultantplus://offline/ref=097E94B53F626936CEDB563F53F23DEDAD410A24D8ED471F8900D3F40D0060EBC074C34ABCEBEB6845C324828706DCC952D014C4E71C21548448BAB686kFN1L" TargetMode="External"/><Relationship Id="rId97" Type="http://schemas.openxmlformats.org/officeDocument/2006/relationships/hyperlink" Target="consultantplus://offline/ref=097E94B53F626936CEDB563F53F23DEDAD410A24D8ED471F8900D3F40D0060EBC074C34ABCEBEB6845C324828A03DCC952D014C4E71C21548448BAB686kFN1L" TargetMode="External"/><Relationship Id="rId104" Type="http://schemas.openxmlformats.org/officeDocument/2006/relationships/hyperlink" Target="consultantplus://offline/ref=097E94B53F626936CEDB563F53F23DEDAD410A24D8ED471F8900D3F40D0060EBC074C34ABCEBEB6845C324828A09DCC952D014C4E71C21548448BAB686kFN1L" TargetMode="External"/><Relationship Id="rId120" Type="http://schemas.openxmlformats.org/officeDocument/2006/relationships/hyperlink" Target="consultantplus://offline/ref=097E94B53F626936CEDB563F53F23DEDAD410A24D8ED471F8900D3F40D0060EBC074C34ABCEBEB6845C324838205DCC952D014C4E71C21548448BAB686kFN1L" TargetMode="External"/><Relationship Id="rId125" Type="http://schemas.openxmlformats.org/officeDocument/2006/relationships/hyperlink" Target="consultantplus://offline/ref=097E94B53F626936CEDB563F53F23DEDAD410A24D8ED471F8900D3F40D0060EBC074C34ABCEBEB6845C324838304DCC952D014C4E71C21548448BAB686kFN1L" TargetMode="External"/><Relationship Id="rId7" Type="http://schemas.openxmlformats.org/officeDocument/2006/relationships/hyperlink" Target="consultantplus://offline/ref=097E94B53F626936CEDB563F53F23DEDAD410A24D8E843168907DEA9070839E7C273CC15ABECA26444C32480870A83CC47C14CCBE1063F559B54B8B4k8N1L" TargetMode="External"/><Relationship Id="rId71" Type="http://schemas.openxmlformats.org/officeDocument/2006/relationships/hyperlink" Target="consultantplus://offline/ref=097E94B53F626936CEDB563F53F23DEDAD410A24D8ED46188403D0F40D0060EBC074C34ABCEBEB6845C324868708DCC952D014C4E71C21548448BAB686kFN1L" TargetMode="External"/><Relationship Id="rId92" Type="http://schemas.openxmlformats.org/officeDocument/2006/relationships/hyperlink" Target="consultantplus://offline/ref=097E94B53F626936CEDB563F53F23DEDAD410A24D8ED451B8C01D2F40D0060EBC074C34ABCEBEB6845C324828B05DCC952D014C4E71C21548448BAB686kFN1L" TargetMode="External"/><Relationship Id="rId2" Type="http://schemas.microsoft.com/office/2007/relationships/stylesWithEffects" Target="stylesWithEffects.xml"/><Relationship Id="rId29" Type="http://schemas.openxmlformats.org/officeDocument/2006/relationships/hyperlink" Target="consultantplus://offline/ref=097E94B53F626936CEDB563F53F23DEDAD410A24D8ED471F8900D3F40D0060EBC074C34ABCEBEB6845C324828309DCC952D014C4E71C21548448BAB686kFN1L" TargetMode="External"/><Relationship Id="rId24" Type="http://schemas.openxmlformats.org/officeDocument/2006/relationships/hyperlink" Target="consultantplus://offline/ref=097E94B53F626936CEDB563F53F23DEDAD410A24D8EE45178C00D1F40D0060EBC074C34ABCEBEB6845C324828204DCC952D014C4E71C21548448BAB686kFN1L" TargetMode="External"/><Relationship Id="rId40" Type="http://schemas.openxmlformats.org/officeDocument/2006/relationships/hyperlink" Target="consultantplus://offline/ref=097E94B53F626936CEDB563F53F23DEDAD410A24D8ED451B8C01D2F40D0060EBC074C34ABCEBEB6845C324828105DCC952D014C4E71C21548448BAB686kFN1L" TargetMode="External"/><Relationship Id="rId45" Type="http://schemas.openxmlformats.org/officeDocument/2006/relationships/hyperlink" Target="consultantplus://offline/ref=097E94B53F626936CEDB563F53F23DEDAD410A24D8ED451B8C01D2F40D0060EBC074C34ABCEBEB6845C324828605DCC952D014C4E71C21548448BAB686kFN1L" TargetMode="External"/><Relationship Id="rId66" Type="http://schemas.openxmlformats.org/officeDocument/2006/relationships/hyperlink" Target="consultantplus://offline/ref=097E94B53F626936CEDB563F53F23DEDAD410A24D8ED471F8900D3F40D0060EBC074C34ABCEBEB6845C324828609DCC952D014C4E71C21548448BAB686kFN1L" TargetMode="External"/><Relationship Id="rId87" Type="http://schemas.openxmlformats.org/officeDocument/2006/relationships/hyperlink" Target="consultantplus://offline/ref=097E94B53F626936CEDB563F53F23DEDAD410A24D8ED471F8900D3F40D0060EBC074C34ABCEBEB6845C324828409DCC952D014C4E71C21548448BAB686kFN1L" TargetMode="External"/><Relationship Id="rId110" Type="http://schemas.openxmlformats.org/officeDocument/2006/relationships/hyperlink" Target="consultantplus://offline/ref=097E94B53F626936CEDB563F53F23DEDAD410A24D8ED451B8C01D2F40D0060EBC074C34ABCEBEB6845C324838204DCC952D014C4E71C21548448BAB686kFN1L" TargetMode="External"/><Relationship Id="rId115" Type="http://schemas.openxmlformats.org/officeDocument/2006/relationships/hyperlink" Target="consultantplus://offline/ref=097E94B53F626936CEDB563F53F23DEDAD410A24D8ED451B8C01D2F40D0060EBC074C34ABCEBEB6845C324838300DCC952D014C4E71C21548448BAB686kFN1L" TargetMode="External"/><Relationship Id="rId61" Type="http://schemas.openxmlformats.org/officeDocument/2006/relationships/hyperlink" Target="consultantplus://offline/ref=097E94B53F626936CEDB563F53F23DEDAD410A24D8EE421B8F07DDF40D0060EBC074C34ABCEBEB6845C324828303DCC952D014C4E71C21548448BAB686kFN1L" TargetMode="External"/><Relationship Id="rId82" Type="http://schemas.openxmlformats.org/officeDocument/2006/relationships/hyperlink" Target="consultantplus://offline/ref=097E94B53F626936CEDB563F53F23DEDAD410A24D8ED471F8900D3F40D0060EBC074C34ABCEBEB6845C324828404DCC952D014C4E71C21548448BAB686kFN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9564</Words>
  <Characters>54518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Ульчиц Анжелика Ивановна</dc:creator>
  <cp:keywords/>
  <dc:description/>
  <cp:lastModifiedBy>Наталья Николаевна Ярош</cp:lastModifiedBy>
  <cp:revision>3</cp:revision>
  <cp:lastPrinted>2025-01-29T07:29:00Z</cp:lastPrinted>
  <dcterms:created xsi:type="dcterms:W3CDTF">2025-01-24T11:13:00Z</dcterms:created>
  <dcterms:modified xsi:type="dcterms:W3CDTF">2025-01-29T07:33:00Z</dcterms:modified>
</cp:coreProperties>
</file>