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2E" w:rsidRDefault="00FD3A2E" w:rsidP="00FD3A2E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  <w:r w:rsidRPr="00FD3A2E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fldChar w:fldCharType="begin"/>
      </w:r>
      <w:r w:rsidRPr="00FD3A2E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instrText xml:space="preserve"> HYPERLINK "https://otb.by/news/4579-trebovaniia-po-okhrane-truda-pri-proizvodstve-produktcii-zhivotnovodstva" </w:instrText>
      </w:r>
      <w:r w:rsidRPr="00FD3A2E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fldChar w:fldCharType="separate"/>
      </w:r>
      <w:r w:rsidRPr="00FD3A2E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Требования по охране труда при </w:t>
      </w:r>
      <w:proofErr w:type="gramStart"/>
      <w:r w:rsidRPr="00FD3A2E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>производстве</w:t>
      </w:r>
      <w:proofErr w:type="gramEnd"/>
      <w:r w:rsidRPr="00FD3A2E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t xml:space="preserve"> продукции животноводства</w:t>
      </w:r>
      <w:r w:rsidRPr="00FD3A2E"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  <w:fldChar w:fldCharType="end"/>
      </w:r>
    </w:p>
    <w:p w:rsidR="00FD3A2E" w:rsidRPr="00FD3A2E" w:rsidRDefault="00FD3A2E" w:rsidP="00FD3A2E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444444"/>
          <w:sz w:val="30"/>
          <w:szCs w:val="30"/>
          <w:lang w:eastAsia="ru-RU"/>
        </w:rPr>
      </w:pP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 xml:space="preserve">Правила по охране труда при </w:t>
      </w:r>
      <w:proofErr w:type="gramStart"/>
      <w:r w:rsidRPr="00FD3A2E">
        <w:rPr>
          <w:rFonts w:ascii="Times New Roman" w:hAnsi="Times New Roman" w:cs="Times New Roman"/>
          <w:sz w:val="30"/>
          <w:szCs w:val="30"/>
        </w:rPr>
        <w:t>производстве</w:t>
      </w:r>
      <w:proofErr w:type="gramEnd"/>
      <w:r w:rsidRPr="00FD3A2E">
        <w:rPr>
          <w:rFonts w:ascii="Times New Roman" w:hAnsi="Times New Roman" w:cs="Times New Roman"/>
          <w:sz w:val="30"/>
          <w:szCs w:val="30"/>
        </w:rPr>
        <w:t xml:space="preserve"> продукции животноводства, утвержденные </w:t>
      </w:r>
      <w:hyperlink r:id="rId6" w:history="1">
        <w:r w:rsidRPr="00FD3A2E">
          <w:rPr>
            <w:rStyle w:val="a3"/>
            <w:rFonts w:ascii="Times New Roman" w:hAnsi="Times New Roman" w:cs="Times New Roman"/>
            <w:sz w:val="30"/>
            <w:szCs w:val="30"/>
          </w:rPr>
          <w:t>постановлением Министерства сельского хозяйства и продовольствия от 28.12.2007 № 89</w:t>
        </w:r>
      </w:hyperlink>
      <w:r w:rsidRPr="00FD3A2E">
        <w:rPr>
          <w:rFonts w:ascii="Times New Roman" w:hAnsi="Times New Roman" w:cs="Times New Roman"/>
          <w:sz w:val="30"/>
          <w:szCs w:val="30"/>
        </w:rPr>
        <w:t>, предусматривают отдельные требования безопасности при обработке молока.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К обслуживанию и работе на доильных установках должны допускаться только специально подготовленные работники, изучившие руководство по эксплуатации установки, прошедшие инструктаж по охране труда, пожарной безопасности и по эксплуатации электротехнических установок в организации. Для самостоятельного выполнения процессов машинного доения коров и первичной обработки молока могут быть допущены физически здоровые работники не моложе 16 лет, прошедшие обучение и инструктаж по охране труда</w:t>
      </w:r>
      <w:bookmarkStart w:id="0" w:name="_GoBack"/>
      <w:bookmarkEnd w:id="0"/>
      <w:r w:rsidRPr="00FD3A2E">
        <w:rPr>
          <w:rFonts w:ascii="Times New Roman" w:hAnsi="Times New Roman" w:cs="Times New Roman"/>
          <w:sz w:val="30"/>
          <w:szCs w:val="30"/>
        </w:rPr>
        <w:t>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 xml:space="preserve">При доении с животными следует обращаться спокойно, соблюдать осторожность. Для доения коров при привязном </w:t>
      </w:r>
      <w:proofErr w:type="gramStart"/>
      <w:r w:rsidRPr="00FD3A2E">
        <w:rPr>
          <w:rFonts w:ascii="Times New Roman" w:hAnsi="Times New Roman" w:cs="Times New Roman"/>
          <w:sz w:val="30"/>
          <w:szCs w:val="30"/>
        </w:rPr>
        <w:t>содержании</w:t>
      </w:r>
      <w:proofErr w:type="gramEnd"/>
      <w:r w:rsidRPr="00FD3A2E">
        <w:rPr>
          <w:rFonts w:ascii="Times New Roman" w:hAnsi="Times New Roman" w:cs="Times New Roman"/>
          <w:sz w:val="30"/>
          <w:szCs w:val="30"/>
        </w:rPr>
        <w:t xml:space="preserve"> в доильных залах необходимо использовать полуавтоматическую или автоматическую привязь с устройством для группового освобождения животных.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 xml:space="preserve">Входить в доильный зал и в станок при </w:t>
      </w:r>
      <w:proofErr w:type="gramStart"/>
      <w:r w:rsidRPr="00FD3A2E">
        <w:rPr>
          <w:rFonts w:ascii="Times New Roman" w:hAnsi="Times New Roman" w:cs="Times New Roman"/>
          <w:sz w:val="30"/>
          <w:szCs w:val="30"/>
        </w:rPr>
        <w:t>наличии</w:t>
      </w:r>
      <w:proofErr w:type="gramEnd"/>
      <w:r w:rsidRPr="00FD3A2E">
        <w:rPr>
          <w:rFonts w:ascii="Times New Roman" w:hAnsi="Times New Roman" w:cs="Times New Roman"/>
          <w:sz w:val="30"/>
          <w:szCs w:val="30"/>
        </w:rPr>
        <w:t xml:space="preserve"> в них животных запрещается.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Помещение молочной оборудуется деревянными настилами или трапами. Пол в рабочей зоне оператора доильных установок с траншеями должен иметь настилы в виде деревянных решеток с расположением брусков в «елочку» или поперек основного направления движения с просветом щелей 0,03 м и шириной брусков 0,05 м.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Приямок в молочной для установки молочного насоса доильных установок должен быть огражден перилами высотой не менее 1 м. Запрещается работа со снятым ограждением насосной установки.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Первичная обработка, хранение и транспортировка молока должны выполняться в соответствии с требованиями ветеринарно-санитарных правил для молочно-товарных ферм организаций, осуществляющих деятельность по производству молока.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 xml:space="preserve">Центробежные очистители молока должны эксплуатироваться только при исправном </w:t>
      </w:r>
      <w:proofErr w:type="gramStart"/>
      <w:r w:rsidRPr="00FD3A2E">
        <w:rPr>
          <w:rFonts w:ascii="Times New Roman" w:hAnsi="Times New Roman" w:cs="Times New Roman"/>
          <w:sz w:val="30"/>
          <w:szCs w:val="30"/>
        </w:rPr>
        <w:t>тормозе</w:t>
      </w:r>
      <w:proofErr w:type="gramEnd"/>
      <w:r w:rsidRPr="00FD3A2E">
        <w:rPr>
          <w:rFonts w:ascii="Times New Roman" w:hAnsi="Times New Roman" w:cs="Times New Roman"/>
          <w:sz w:val="30"/>
          <w:szCs w:val="30"/>
        </w:rPr>
        <w:t>. Не допускается применение нестандартных средств торможения.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 xml:space="preserve">При наличии посторонних шумов, при задевании барабана за детали приемно-выводного устройства, при повышенной вибрации, в случае попадания молока, воды или моющего раствора в систему </w:t>
      </w:r>
      <w:r w:rsidRPr="00FD3A2E">
        <w:rPr>
          <w:rFonts w:ascii="Times New Roman" w:hAnsi="Times New Roman" w:cs="Times New Roman"/>
          <w:sz w:val="30"/>
          <w:szCs w:val="30"/>
        </w:rPr>
        <w:lastRenderedPageBreak/>
        <w:t>смазки, при износе подшипников, с разбалансированным барабаном, сепараторы к эксплуатации не допускаются.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На рабочем месте в помещении для приготовления моющих и дезинфицирующих растворов должны быть вывешены операционные карты по приготовлению дезинфицирующих растворов, инструкции по охране труда, знаки безопасности и предупреждающие надписи.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FD3A2E">
        <w:rPr>
          <w:rFonts w:ascii="Times New Roman" w:hAnsi="Times New Roman" w:cs="Times New Roman"/>
          <w:sz w:val="30"/>
          <w:szCs w:val="30"/>
        </w:rPr>
        <w:t>При приготовлении моющих и дезинфицирующих растворов и пересыпке порошкообразных моющих средств из заводской упаковки в расходную необходимо пользоваться средствами индивидуальной защиты: респираторами или ватно-марлевыми повязками, защитными очками, резиновыми перчатками, прорезиненным фартуком и резиновыми сапогами.</w:t>
      </w:r>
      <w:proofErr w:type="gramEnd"/>
      <w:r w:rsidRPr="00FD3A2E">
        <w:rPr>
          <w:rFonts w:ascii="Times New Roman" w:hAnsi="Times New Roman" w:cs="Times New Roman"/>
          <w:sz w:val="30"/>
          <w:szCs w:val="30"/>
        </w:rPr>
        <w:t xml:space="preserve"> При обезжиривании резиновых изделий следует надевать резиновые перчатки или покрывать кожу рук защитными пастами.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Промывка емкостей и баков должна осуществляться способами, исключающими необходимость нахождения в них людей (щетками с удлиненными ручками, распылителями).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Также следует обратить внимание, что в соответствии с Правилами по охране труда, утвержденными </w:t>
      </w:r>
      <w:hyperlink r:id="rId7" w:tgtFrame="_blank" w:history="1">
        <w:r w:rsidRPr="00FD3A2E">
          <w:rPr>
            <w:rStyle w:val="a3"/>
            <w:rFonts w:ascii="Times New Roman" w:hAnsi="Times New Roman" w:cs="Times New Roman"/>
            <w:sz w:val="30"/>
            <w:szCs w:val="30"/>
          </w:rPr>
          <w:t>постановлением Министерства труда и социальной защиты Республики Беларусь от 01.07.2021 № 53</w:t>
        </w:r>
      </w:hyperlink>
      <w:r w:rsidRPr="00FD3A2E">
        <w:rPr>
          <w:rFonts w:ascii="Times New Roman" w:hAnsi="Times New Roman" w:cs="Times New Roman"/>
          <w:sz w:val="30"/>
          <w:szCs w:val="30"/>
        </w:rPr>
        <w:t>, при организации производственных процессов должны:</w:t>
      </w:r>
    </w:p>
    <w:p w:rsidR="00FD3A2E" w:rsidRPr="00FD3A2E" w:rsidRDefault="00FD3A2E" w:rsidP="00FD3A2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применяться безопасные технологические процессы и оборудование;</w:t>
      </w:r>
    </w:p>
    <w:p w:rsidR="00FD3A2E" w:rsidRPr="00FD3A2E" w:rsidRDefault="00FD3A2E" w:rsidP="00FD3A2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здания, сооружения, помещения и производственные площадки соответствовать требованиям по охране труда;</w:t>
      </w:r>
    </w:p>
    <w:p w:rsidR="00FD3A2E" w:rsidRPr="00FD3A2E" w:rsidRDefault="00FD3A2E" w:rsidP="00FD3A2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обеспечены безопасные способы хранения и транспортирования материалов, готовой продукции;</w:t>
      </w:r>
    </w:p>
    <w:p w:rsidR="00FD3A2E" w:rsidRPr="00FD3A2E" w:rsidRDefault="00FD3A2E" w:rsidP="00FD3A2E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 xml:space="preserve">применяться средства индивидуальной защиты и средства коллективной защиты, обеспечивающие безопасные условия труда </w:t>
      </w:r>
      <w:proofErr w:type="gramStart"/>
      <w:r w:rsidRPr="00FD3A2E">
        <w:rPr>
          <w:rFonts w:ascii="Times New Roman" w:hAnsi="Times New Roman" w:cs="Times New Roman"/>
          <w:sz w:val="30"/>
          <w:szCs w:val="30"/>
        </w:rPr>
        <w:t>работающих</w:t>
      </w:r>
      <w:proofErr w:type="gramEnd"/>
      <w:r w:rsidRPr="00FD3A2E">
        <w:rPr>
          <w:rFonts w:ascii="Times New Roman" w:hAnsi="Times New Roman" w:cs="Times New Roman"/>
          <w:sz w:val="30"/>
          <w:szCs w:val="30"/>
        </w:rPr>
        <w:t>.</w:t>
      </w:r>
    </w:p>
    <w:p w:rsidR="00FD3A2E" w:rsidRPr="00FD3A2E" w:rsidRDefault="00FD3A2E" w:rsidP="00FD3A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Кроме того, безопасность при эксплуатации оборудования должна обеспечиваться путем:</w:t>
      </w:r>
    </w:p>
    <w:p w:rsidR="00FD3A2E" w:rsidRPr="00FD3A2E" w:rsidRDefault="00FD3A2E" w:rsidP="00FD3A2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использования его по назначению;</w:t>
      </w:r>
    </w:p>
    <w:p w:rsidR="00FD3A2E" w:rsidRPr="00FD3A2E" w:rsidRDefault="00FD3A2E" w:rsidP="00FD3A2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>эксплуатации оборудования работающими, имеющими соответствующую квалификацию по профессии рабочего, прошедшими в установленном порядке обучение, стажировку, инструктаж и проверку знаний по вопросам охраны труда;</w:t>
      </w:r>
    </w:p>
    <w:p w:rsidR="00FD3A2E" w:rsidRPr="00FD3A2E" w:rsidRDefault="00FD3A2E" w:rsidP="00FD3A2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 xml:space="preserve">проведения технического обслуживания, ремонта, испытаний, осмотров, технических освидетельствований оборудования в порядке и сроки, установленные соответствующими техническими нормативными правовыми </w:t>
      </w:r>
      <w:r w:rsidRPr="00FD3A2E">
        <w:rPr>
          <w:rFonts w:ascii="Times New Roman" w:hAnsi="Times New Roman" w:cs="Times New Roman"/>
          <w:sz w:val="30"/>
          <w:szCs w:val="30"/>
        </w:rPr>
        <w:lastRenderedPageBreak/>
        <w:t>актами, являющимися в соответствии с законодательными актами и постановлениями Правительства Республики Беларусь обязательными для соблюдения, эксплуатационными документами;</w:t>
      </w:r>
    </w:p>
    <w:p w:rsidR="00FD3A2E" w:rsidRPr="00FD3A2E" w:rsidRDefault="00FD3A2E" w:rsidP="00FD3A2E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2E">
        <w:rPr>
          <w:rFonts w:ascii="Times New Roman" w:hAnsi="Times New Roman" w:cs="Times New Roman"/>
          <w:sz w:val="30"/>
          <w:szCs w:val="30"/>
        </w:rPr>
        <w:t xml:space="preserve">вывода из эксплуатации </w:t>
      </w:r>
      <w:proofErr w:type="spellStart"/>
      <w:r w:rsidRPr="00FD3A2E">
        <w:rPr>
          <w:rFonts w:ascii="Times New Roman" w:hAnsi="Times New Roman" w:cs="Times New Roman"/>
          <w:sz w:val="30"/>
          <w:szCs w:val="30"/>
        </w:rPr>
        <w:t>травмоопасного</w:t>
      </w:r>
      <w:proofErr w:type="spellEnd"/>
      <w:r w:rsidRPr="00FD3A2E">
        <w:rPr>
          <w:rFonts w:ascii="Times New Roman" w:hAnsi="Times New Roman" w:cs="Times New Roman"/>
          <w:sz w:val="30"/>
          <w:szCs w:val="30"/>
        </w:rPr>
        <w:t xml:space="preserve"> оборудования.</w:t>
      </w:r>
    </w:p>
    <w:p w:rsidR="00CB45D3" w:rsidRDefault="00CB45D3"/>
    <w:sectPr w:rsidR="00CB4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224EC"/>
    <w:multiLevelType w:val="multilevel"/>
    <w:tmpl w:val="307C7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B71FF8"/>
    <w:multiLevelType w:val="multilevel"/>
    <w:tmpl w:val="2B942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C2D"/>
    <w:rsid w:val="00C50C2D"/>
    <w:rsid w:val="00CB45D3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3A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4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.by/document/?guid=12551&amp;p0=W22137152p&amp;p1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b.by/documents/download/13-pravila/4592-pot-pri-proizvodstve-produktcii-zhivotnovodst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715</Words>
  <Characters>4080</Characters>
  <Application>Microsoft Office Word</Application>
  <DocSecurity>0</DocSecurity>
  <Lines>34</Lines>
  <Paragraphs>9</Paragraphs>
  <ScaleCrop>false</ScaleCrop>
  <Company>SPecialiST RePack</Company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2021-10-26T07:10:00Z</dcterms:created>
  <dcterms:modified xsi:type="dcterms:W3CDTF">2021-10-26T07:12:00Z</dcterms:modified>
</cp:coreProperties>
</file>