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2" w:rsidRDefault="00B20A97" w:rsidP="00AE69C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проведении </w:t>
      </w:r>
      <w:r w:rsidR="00022522">
        <w:rPr>
          <w:rFonts w:ascii="Times New Roman" w:hAnsi="Times New Roman" w:cs="Times New Roman"/>
          <w:b/>
          <w:sz w:val="30"/>
          <w:szCs w:val="30"/>
        </w:rPr>
        <w:t>мероприятия «Неделя нулевого травматизма»</w:t>
      </w:r>
      <w:r w:rsidR="00AE69C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E69C3" w:rsidRDefault="00AE69C3" w:rsidP="0002252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22522" w:rsidRPr="00022522" w:rsidRDefault="00B95A80" w:rsidP="0002252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территории</w:t>
      </w:r>
      <w:r w:rsidR="00022522">
        <w:rPr>
          <w:rFonts w:ascii="Times New Roman" w:hAnsi="Times New Roman" w:cs="Times New Roman"/>
          <w:sz w:val="30"/>
          <w:szCs w:val="30"/>
        </w:rPr>
        <w:t xml:space="preserve"> Логойского </w:t>
      </w:r>
      <w:r>
        <w:rPr>
          <w:rFonts w:ascii="Times New Roman" w:hAnsi="Times New Roman" w:cs="Times New Roman"/>
          <w:sz w:val="30"/>
          <w:szCs w:val="30"/>
        </w:rPr>
        <w:t>района</w:t>
      </w:r>
      <w:r w:rsidR="00022522">
        <w:rPr>
          <w:rFonts w:ascii="Times New Roman" w:hAnsi="Times New Roman" w:cs="Times New Roman"/>
          <w:sz w:val="30"/>
          <w:szCs w:val="30"/>
        </w:rPr>
        <w:t xml:space="preserve"> в период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="001B2FCD">
        <w:rPr>
          <w:rFonts w:ascii="Times New Roman" w:hAnsi="Times New Roman" w:cs="Times New Roman"/>
          <w:sz w:val="30"/>
          <w:szCs w:val="30"/>
        </w:rPr>
        <w:t>22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B2FCD">
        <w:rPr>
          <w:rFonts w:ascii="Times New Roman" w:hAnsi="Times New Roman" w:cs="Times New Roman"/>
          <w:sz w:val="30"/>
          <w:szCs w:val="30"/>
        </w:rPr>
        <w:t>апреля</w:t>
      </w:r>
      <w:r>
        <w:rPr>
          <w:rFonts w:ascii="Times New Roman" w:hAnsi="Times New Roman" w:cs="Times New Roman"/>
          <w:sz w:val="30"/>
          <w:szCs w:val="30"/>
        </w:rPr>
        <w:t xml:space="preserve"> по </w:t>
      </w:r>
      <w:r w:rsidR="001B2FCD">
        <w:rPr>
          <w:rFonts w:ascii="Times New Roman" w:hAnsi="Times New Roman" w:cs="Times New Roman"/>
          <w:sz w:val="30"/>
          <w:szCs w:val="30"/>
        </w:rPr>
        <w:t>30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B2FCD">
        <w:rPr>
          <w:rFonts w:ascii="Times New Roman" w:hAnsi="Times New Roman" w:cs="Times New Roman"/>
          <w:sz w:val="30"/>
          <w:szCs w:val="30"/>
        </w:rPr>
        <w:t>апреля</w:t>
      </w:r>
      <w:r>
        <w:rPr>
          <w:rFonts w:ascii="Times New Roman" w:hAnsi="Times New Roman" w:cs="Times New Roman"/>
          <w:sz w:val="30"/>
          <w:szCs w:val="30"/>
        </w:rPr>
        <w:t xml:space="preserve"> 20</w:t>
      </w:r>
      <w:r w:rsidR="001B2FCD">
        <w:rPr>
          <w:rFonts w:ascii="Times New Roman" w:hAnsi="Times New Roman" w:cs="Times New Roman"/>
          <w:sz w:val="30"/>
          <w:szCs w:val="30"/>
        </w:rPr>
        <w:t>24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="00022522">
        <w:rPr>
          <w:rFonts w:ascii="Times New Roman" w:hAnsi="Times New Roman" w:cs="Times New Roman"/>
          <w:sz w:val="30"/>
          <w:szCs w:val="30"/>
        </w:rPr>
        <w:t xml:space="preserve"> </w:t>
      </w:r>
      <w:r w:rsidR="003F0FBA">
        <w:rPr>
          <w:rFonts w:ascii="Times New Roman" w:hAnsi="Times New Roman" w:cs="Times New Roman"/>
          <w:sz w:val="30"/>
          <w:szCs w:val="30"/>
        </w:rPr>
        <w:t>в организациях</w:t>
      </w:r>
      <w:r w:rsidR="000225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(предприятиях) </w:t>
      </w:r>
      <w:r w:rsidR="003F0FBA">
        <w:rPr>
          <w:rFonts w:ascii="Times New Roman" w:hAnsi="Times New Roman" w:cs="Times New Roman"/>
          <w:sz w:val="30"/>
          <w:szCs w:val="30"/>
        </w:rPr>
        <w:t xml:space="preserve">будет </w:t>
      </w:r>
      <w:r w:rsidR="00022522">
        <w:rPr>
          <w:rFonts w:ascii="Times New Roman" w:hAnsi="Times New Roman" w:cs="Times New Roman"/>
          <w:sz w:val="30"/>
          <w:szCs w:val="30"/>
        </w:rPr>
        <w:t>проводит</w:t>
      </w:r>
      <w:r>
        <w:rPr>
          <w:rFonts w:ascii="Times New Roman" w:hAnsi="Times New Roman" w:cs="Times New Roman"/>
          <w:sz w:val="30"/>
          <w:szCs w:val="30"/>
        </w:rPr>
        <w:t>ься мероприятие</w:t>
      </w:r>
      <w:r w:rsidR="00022522">
        <w:rPr>
          <w:rFonts w:ascii="Times New Roman" w:hAnsi="Times New Roman" w:cs="Times New Roman"/>
          <w:sz w:val="30"/>
          <w:szCs w:val="30"/>
        </w:rPr>
        <w:t xml:space="preserve"> «Неделя нулевого травматизма».</w:t>
      </w:r>
      <w:bookmarkStart w:id="0" w:name="_GoBack"/>
      <w:bookmarkEnd w:id="0"/>
    </w:p>
    <w:sectPr w:rsidR="00022522" w:rsidRPr="0002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C8"/>
    <w:multiLevelType w:val="multilevel"/>
    <w:tmpl w:val="9A4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DB"/>
    <w:rsid w:val="00022522"/>
    <w:rsid w:val="00081BA8"/>
    <w:rsid w:val="0016722D"/>
    <w:rsid w:val="001B2FCD"/>
    <w:rsid w:val="002E1632"/>
    <w:rsid w:val="003F0FBA"/>
    <w:rsid w:val="004712F2"/>
    <w:rsid w:val="004D10F2"/>
    <w:rsid w:val="006E64DB"/>
    <w:rsid w:val="007E44AF"/>
    <w:rsid w:val="00AE69C3"/>
    <w:rsid w:val="00B20A97"/>
    <w:rsid w:val="00B95A80"/>
    <w:rsid w:val="00E4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1C4B-558D-419F-83BF-64E2E781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7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cp:lastPrinted>2023-09-07T05:38:00Z</cp:lastPrinted>
  <dcterms:created xsi:type="dcterms:W3CDTF">2024-04-18T06:16:00Z</dcterms:created>
  <dcterms:modified xsi:type="dcterms:W3CDTF">2024-04-18T06:16:00Z</dcterms:modified>
</cp:coreProperties>
</file>