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77" w:rsidRPr="002F7D2B" w:rsidRDefault="00784F77" w:rsidP="00784F77">
      <w:pPr>
        <w:ind w:left="504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Приложение 2</w:t>
      </w:r>
    </w:p>
    <w:p w:rsidR="00784F77" w:rsidRPr="002F7D2B" w:rsidRDefault="00784F77" w:rsidP="00784F77">
      <w:pPr>
        <w:ind w:left="504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к Положению о порядке представления</w:t>
      </w:r>
    </w:p>
    <w:p w:rsidR="00784F77" w:rsidRPr="002F7D2B" w:rsidRDefault="00784F77" w:rsidP="00784F77">
      <w:pPr>
        <w:ind w:left="504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и </w:t>
      </w:r>
      <w:proofErr w:type="gramStart"/>
      <w:r w:rsidRPr="002F7D2B">
        <w:rPr>
          <w:rFonts w:eastAsiaTheme="minorHAnsi"/>
          <w:kern w:val="2"/>
          <w:sz w:val="24"/>
          <w:szCs w:val="24"/>
          <w:lang w:eastAsia="en-US"/>
        </w:rPr>
        <w:t>перечнях</w:t>
      </w:r>
      <w:proofErr w:type="gramEnd"/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документов и (или) сведений,</w:t>
      </w:r>
    </w:p>
    <w:p w:rsidR="00784F77" w:rsidRPr="002F7D2B" w:rsidRDefault="00784F77" w:rsidP="00784F77">
      <w:pPr>
        <w:ind w:left="504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необходимых для принятия решений</w:t>
      </w:r>
    </w:p>
    <w:p w:rsidR="00784F77" w:rsidRPr="002F7D2B" w:rsidRDefault="00784F77" w:rsidP="00784F77">
      <w:pPr>
        <w:ind w:left="504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по вопросам лицензирования,</w:t>
      </w:r>
    </w:p>
    <w:p w:rsidR="00784F77" w:rsidRPr="002F7D2B" w:rsidRDefault="00784F77" w:rsidP="00784F77">
      <w:pPr>
        <w:ind w:left="504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требованиях </w:t>
      </w:r>
      <w:proofErr w:type="gramStart"/>
      <w:r w:rsidRPr="002F7D2B">
        <w:rPr>
          <w:rFonts w:eastAsiaTheme="minorHAnsi"/>
          <w:kern w:val="2"/>
          <w:sz w:val="24"/>
          <w:szCs w:val="24"/>
          <w:lang w:eastAsia="en-US"/>
        </w:rPr>
        <w:t>к</w:t>
      </w:r>
      <w:proofErr w:type="gramEnd"/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представляемым</w:t>
      </w:r>
    </w:p>
    <w:p w:rsidR="00784F77" w:rsidRPr="002F7D2B" w:rsidRDefault="00784F77" w:rsidP="00784F77">
      <w:pPr>
        <w:ind w:left="504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документам и (или) сведениям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ind w:left="7920" w:firstLine="720"/>
        <w:jc w:val="both"/>
        <w:rPr>
          <w:rFonts w:eastAsiaTheme="minorHAnsi"/>
          <w:kern w:val="2"/>
          <w:sz w:val="24"/>
          <w:szCs w:val="24"/>
          <w:lang w:eastAsia="en-US"/>
        </w:rPr>
      </w:pPr>
      <w:bookmarkStart w:id="0" w:name="Par923"/>
      <w:bookmarkEnd w:id="0"/>
      <w:r w:rsidRPr="002F7D2B">
        <w:rPr>
          <w:rFonts w:eastAsiaTheme="minorHAnsi"/>
          <w:kern w:val="2"/>
          <w:sz w:val="24"/>
          <w:szCs w:val="24"/>
          <w:lang w:eastAsia="en-US"/>
        </w:rPr>
        <w:t>Форма</w:t>
      </w:r>
    </w:p>
    <w:p w:rsidR="00784F77" w:rsidRPr="002F7D2B" w:rsidRDefault="00784F77" w:rsidP="00784F77">
      <w:pPr>
        <w:ind w:left="4320"/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ind w:left="432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_________________________________________</w:t>
      </w:r>
    </w:p>
    <w:p w:rsidR="00784F77" w:rsidRPr="002F7D2B" w:rsidRDefault="00784F77" w:rsidP="00784F77">
      <w:pPr>
        <w:ind w:left="4320"/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(полное наименование лицензирующего органа)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jc w:val="center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b/>
          <w:bCs/>
          <w:kern w:val="2"/>
          <w:sz w:val="24"/>
          <w:szCs w:val="24"/>
          <w:lang w:eastAsia="en-US"/>
        </w:rPr>
        <w:t>Заявление</w:t>
      </w:r>
    </w:p>
    <w:p w:rsidR="00784F77" w:rsidRPr="002F7D2B" w:rsidRDefault="00784F77" w:rsidP="00784F77">
      <w:pPr>
        <w:jc w:val="center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b/>
          <w:bCs/>
          <w:kern w:val="2"/>
          <w:sz w:val="24"/>
          <w:szCs w:val="24"/>
          <w:lang w:eastAsia="en-US"/>
        </w:rPr>
        <w:t>об изменении лицензии</w:t>
      </w:r>
    </w:p>
    <w:p w:rsidR="00784F77" w:rsidRPr="002F7D2B" w:rsidRDefault="00784F77" w:rsidP="00784F77">
      <w:pPr>
        <w:jc w:val="center"/>
        <w:rPr>
          <w:rFonts w:eastAsiaTheme="minorHAnsi"/>
          <w:kern w:val="2"/>
          <w:sz w:val="24"/>
          <w:szCs w:val="24"/>
          <w:lang w:eastAsia="en-US"/>
        </w:rPr>
      </w:pPr>
    </w:p>
    <w:tbl>
      <w:tblPr>
        <w:tblW w:w="10061" w:type="dxa"/>
        <w:tblInd w:w="-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35"/>
        <w:gridCol w:w="2126"/>
      </w:tblGrid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лицензиате (юридическом лице, к которому перешла лицензия)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удостоверяющий личность &lt;3&gt;: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лицензии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лицензируемого вида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лицензирующего органа, предоставившего лицензию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лицензии в Едином реестре лицензий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Прошу внести изменения в лицензию в части &lt;4&gt;: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 xml:space="preserve">изменения сведений о лицензиате в связи </w:t>
            </w:r>
            <w:proofErr w:type="gramStart"/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</w:t>
            </w:r>
            <w:proofErr w:type="gramEnd"/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реорганизацией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gramStart"/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gramStart"/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составляющих работ и (или) услуг &lt;5&gt;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gramStart"/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Место нахождения обособленного подразделения: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gramStart"/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Место нахождения: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 (комната,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Дополнительные сведения, уточняющие место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gramStart"/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Сведения, необходимые для принятия решения об изменении лицензии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 изменения места нахождения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сумма (белорусских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льготе по государственной пошлине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Иные сведения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Документы, представляемые вместе с заявлением: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1.                 на      листах в    экз.</w:t>
            </w: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2.                 на      листах в    экз.</w:t>
            </w: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подтверждающий полномочия: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Служебный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Фамилия, собственное имя, отчество (если таковое имеется)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lastRenderedPageBreak/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Документ, подтверждающий полномочия: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Почтовый адрес &lt;11&gt;: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страна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вид (квартира, 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784F77" w:rsidRPr="002F7D2B" w:rsidTr="00590B47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eastAsia="en-US"/>
              </w:rPr>
              <w:t>Электронная почта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F77" w:rsidRPr="002F7D2B" w:rsidRDefault="00784F77" w:rsidP="00590B47">
            <w:pPr>
              <w:jc w:val="both"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Руководитель юридического лица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proofErr w:type="gramStart"/>
      <w:r w:rsidRPr="002F7D2B">
        <w:rPr>
          <w:rFonts w:eastAsiaTheme="minorHAnsi"/>
          <w:kern w:val="2"/>
          <w:sz w:val="24"/>
          <w:szCs w:val="24"/>
          <w:lang w:eastAsia="en-US"/>
        </w:rPr>
        <w:t>(руководитель иностранной</w:t>
      </w:r>
      <w:proofErr w:type="gramEnd"/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организации, физическое лицо,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в том </w:t>
      </w:r>
      <w:proofErr w:type="gramStart"/>
      <w:r w:rsidRPr="002F7D2B">
        <w:rPr>
          <w:rFonts w:eastAsiaTheme="minorHAnsi"/>
          <w:kern w:val="2"/>
          <w:sz w:val="24"/>
          <w:szCs w:val="24"/>
          <w:lang w:eastAsia="en-US"/>
        </w:rPr>
        <w:t>числе</w:t>
      </w:r>
      <w:proofErr w:type="gramEnd"/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индивидуальный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предприниматель, иностранный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индивидуальный предприниматель),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уполномоченный представитель         ___________     ______________________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                                     (подпись)       (инициалы, фамилия)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________________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    (дата)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Сведения,   изложенные   в  заявлении  и  прилагаемых  к  нему  документах,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достоверны.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Руководитель юридического лица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proofErr w:type="gramStart"/>
      <w:r w:rsidRPr="002F7D2B">
        <w:rPr>
          <w:rFonts w:eastAsiaTheme="minorHAnsi"/>
          <w:kern w:val="2"/>
          <w:sz w:val="24"/>
          <w:szCs w:val="24"/>
          <w:lang w:eastAsia="en-US"/>
        </w:rPr>
        <w:t>(руководитель иностранной</w:t>
      </w:r>
      <w:proofErr w:type="gramEnd"/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организации, физическое лицо,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в том </w:t>
      </w:r>
      <w:proofErr w:type="gramStart"/>
      <w:r w:rsidRPr="002F7D2B">
        <w:rPr>
          <w:rFonts w:eastAsiaTheme="minorHAnsi"/>
          <w:kern w:val="2"/>
          <w:sz w:val="24"/>
          <w:szCs w:val="24"/>
          <w:lang w:eastAsia="en-US"/>
        </w:rPr>
        <w:t>числе</w:t>
      </w:r>
      <w:proofErr w:type="gramEnd"/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индивидуальный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предприниматель, иностранный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индивидуальный предприниматель),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уполномоченный представитель         ___________     ______________________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                                     (подпись)       (инициалы, фамилия)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________________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 xml:space="preserve">     (дата)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784F77" w:rsidRPr="002F7D2B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  <w:r w:rsidRPr="002F7D2B">
        <w:rPr>
          <w:rFonts w:eastAsiaTheme="minorHAnsi"/>
          <w:kern w:val="2"/>
          <w:sz w:val="24"/>
          <w:szCs w:val="24"/>
          <w:lang w:eastAsia="en-US"/>
        </w:rPr>
        <w:t>--------------------------------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1" w:name="Par1182"/>
      <w:bookmarkEnd w:id="1"/>
      <w:r w:rsidRPr="002F7D2B">
        <w:rPr>
          <w:rFonts w:eastAsiaTheme="minorHAnsi"/>
          <w:kern w:val="2"/>
          <w:sz w:val="16"/>
          <w:szCs w:val="16"/>
          <w:lang w:eastAsia="en-US"/>
        </w:rPr>
        <w:t>&lt;1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2" w:name="Par1183"/>
      <w:bookmarkEnd w:id="2"/>
      <w:r w:rsidRPr="002F7D2B">
        <w:rPr>
          <w:rFonts w:eastAsiaTheme="minorHAnsi"/>
          <w:kern w:val="2"/>
          <w:sz w:val="16"/>
          <w:szCs w:val="16"/>
          <w:lang w:eastAsia="en-US"/>
        </w:rPr>
        <w:lastRenderedPageBreak/>
        <w:t>&lt;2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3" w:name="Par1184"/>
      <w:bookmarkEnd w:id="3"/>
      <w:r w:rsidRPr="002F7D2B">
        <w:rPr>
          <w:rFonts w:eastAsiaTheme="minorHAnsi"/>
          <w:kern w:val="2"/>
          <w:sz w:val="16"/>
          <w:szCs w:val="16"/>
          <w:lang w:eastAsia="en-US"/>
        </w:rPr>
        <w:t>&lt;3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4" w:name="Par1185"/>
      <w:bookmarkEnd w:id="4"/>
      <w:r w:rsidRPr="002F7D2B">
        <w:rPr>
          <w:rFonts w:eastAsiaTheme="minorHAnsi"/>
          <w:kern w:val="2"/>
          <w:sz w:val="16"/>
          <w:szCs w:val="16"/>
          <w:lang w:eastAsia="en-US"/>
        </w:rPr>
        <w:t>&lt;4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У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5" w:name="Par1186"/>
      <w:bookmarkEnd w:id="5"/>
      <w:r w:rsidRPr="002F7D2B">
        <w:rPr>
          <w:rFonts w:eastAsiaTheme="minorHAnsi"/>
          <w:kern w:val="2"/>
          <w:sz w:val="16"/>
          <w:szCs w:val="16"/>
          <w:lang w:eastAsia="en-US"/>
        </w:rPr>
        <w:t>&lt;5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6" w:name="Par1187"/>
      <w:bookmarkEnd w:id="6"/>
      <w:r w:rsidRPr="002F7D2B">
        <w:rPr>
          <w:rFonts w:eastAsiaTheme="minorHAnsi"/>
          <w:kern w:val="2"/>
          <w:sz w:val="16"/>
          <w:szCs w:val="16"/>
          <w:lang w:eastAsia="en-US"/>
        </w:rPr>
        <w:t>&lt;6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7" w:name="Par1188"/>
      <w:bookmarkEnd w:id="7"/>
      <w:r w:rsidRPr="002F7D2B">
        <w:rPr>
          <w:rFonts w:eastAsiaTheme="minorHAnsi"/>
          <w:kern w:val="2"/>
          <w:sz w:val="16"/>
          <w:szCs w:val="16"/>
          <w:lang w:eastAsia="en-US"/>
        </w:rP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8" w:name="Par1189"/>
      <w:bookmarkEnd w:id="8"/>
      <w:r w:rsidRPr="002F7D2B">
        <w:rPr>
          <w:rFonts w:eastAsiaTheme="minorHAnsi"/>
          <w:kern w:val="2"/>
          <w:sz w:val="16"/>
          <w:szCs w:val="16"/>
          <w:lang w:eastAsia="en-US"/>
        </w:rPr>
        <w:t>&lt;8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9" w:name="Par1190"/>
      <w:bookmarkEnd w:id="9"/>
      <w:r w:rsidRPr="002F7D2B">
        <w:rPr>
          <w:rFonts w:eastAsiaTheme="minorHAnsi"/>
          <w:kern w:val="2"/>
          <w:sz w:val="16"/>
          <w:szCs w:val="16"/>
          <w:lang w:eastAsia="en-US"/>
        </w:rPr>
        <w:t>&lt;9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ля юридического лица, иностранной организации.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bookmarkStart w:id="10" w:name="Par1191"/>
      <w:bookmarkEnd w:id="10"/>
      <w:r w:rsidRPr="002F7D2B">
        <w:rPr>
          <w:rFonts w:eastAsiaTheme="minorHAnsi"/>
          <w:kern w:val="2"/>
          <w:sz w:val="16"/>
          <w:szCs w:val="16"/>
          <w:lang w:eastAsia="en-US"/>
        </w:rPr>
        <w:t>&lt;10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аполняется в случае представления заявления уполномоченным представителем лицензиата.</w:t>
      </w:r>
    </w:p>
    <w:p w:rsidR="00784F77" w:rsidRPr="002F7D2B" w:rsidRDefault="00784F77" w:rsidP="00784F77">
      <w:pPr>
        <w:jc w:val="both"/>
        <w:rPr>
          <w:rFonts w:eastAsiaTheme="minorHAnsi"/>
          <w:kern w:val="2"/>
          <w:sz w:val="28"/>
          <w:szCs w:val="28"/>
          <w:lang w:eastAsia="en-US"/>
        </w:rPr>
      </w:pPr>
      <w:bookmarkStart w:id="11" w:name="Par1192"/>
      <w:bookmarkEnd w:id="11"/>
      <w:r w:rsidRPr="002F7D2B">
        <w:rPr>
          <w:rFonts w:eastAsiaTheme="minorHAnsi"/>
          <w:kern w:val="2"/>
          <w:sz w:val="16"/>
          <w:szCs w:val="16"/>
          <w:lang w:eastAsia="en-US"/>
        </w:rPr>
        <w:t>&lt;11</w:t>
      </w:r>
      <w:proofErr w:type="gramStart"/>
      <w:r w:rsidRPr="002F7D2B">
        <w:rPr>
          <w:rFonts w:eastAsiaTheme="minorHAnsi"/>
          <w:kern w:val="2"/>
          <w:sz w:val="16"/>
          <w:szCs w:val="16"/>
          <w:lang w:eastAsia="en-US"/>
        </w:rPr>
        <w:t>&gt; У</w:t>
      </w:r>
      <w:proofErr w:type="gramEnd"/>
      <w:r w:rsidRPr="002F7D2B">
        <w:rPr>
          <w:rFonts w:eastAsiaTheme="minorHAnsi"/>
          <w:kern w:val="2"/>
          <w:sz w:val="16"/>
          <w:szCs w:val="16"/>
          <w:lang w:eastAsia="en-US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proofErr w:type="spellStart"/>
      <w:r w:rsidRPr="00A91349">
        <w:rPr>
          <w:rFonts w:eastAsiaTheme="minorHAnsi"/>
          <w:kern w:val="2"/>
          <w:sz w:val="16"/>
          <w:szCs w:val="16"/>
          <w:lang w:eastAsia="en-US"/>
        </w:rPr>
        <w:t>стом</w:t>
      </w:r>
      <w:proofErr w:type="spellEnd"/>
      <w:r w:rsidRPr="00A91349">
        <w:rPr>
          <w:rFonts w:eastAsiaTheme="minorHAnsi"/>
          <w:kern w:val="2"/>
          <w:sz w:val="16"/>
          <w:szCs w:val="16"/>
          <w:lang w:eastAsia="en-US"/>
        </w:rPr>
        <w:t xml:space="preserve"> нахождения в Республике Беларусь или зарегистрированного в Республике Беларусь.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&lt;2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&lt;3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&lt;4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&lt;5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&lt;6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&lt;7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&lt;8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Д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ля юридического лица, иностранной организации.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&lt;9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З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аполняется в случае представления заявления уполномоченным представителем соискателя лицензии.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16"/>
          <w:szCs w:val="16"/>
          <w:lang w:eastAsia="en-US"/>
        </w:rPr>
      </w:pPr>
      <w:r w:rsidRPr="00A91349">
        <w:rPr>
          <w:rFonts w:eastAsiaTheme="minorHAnsi"/>
          <w:kern w:val="2"/>
          <w:sz w:val="16"/>
          <w:szCs w:val="16"/>
          <w:lang w:eastAsia="en-US"/>
        </w:rPr>
        <w:t>&lt;10</w:t>
      </w:r>
      <w:proofErr w:type="gramStart"/>
      <w:r w:rsidRPr="00A91349">
        <w:rPr>
          <w:rFonts w:eastAsiaTheme="minorHAnsi"/>
          <w:kern w:val="2"/>
          <w:sz w:val="16"/>
          <w:szCs w:val="16"/>
          <w:lang w:eastAsia="en-US"/>
        </w:rPr>
        <w:t>&gt; У</w:t>
      </w:r>
      <w:proofErr w:type="gramEnd"/>
      <w:r w:rsidRPr="00A91349">
        <w:rPr>
          <w:rFonts w:eastAsiaTheme="minorHAnsi"/>
          <w:kern w:val="2"/>
          <w:sz w:val="16"/>
          <w:szCs w:val="16"/>
          <w:lang w:eastAsia="en-US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784F77" w:rsidRPr="00A91349" w:rsidRDefault="00784F77" w:rsidP="00784F77">
      <w:pPr>
        <w:jc w:val="both"/>
        <w:rPr>
          <w:rFonts w:eastAsiaTheme="minorHAnsi"/>
          <w:kern w:val="2"/>
          <w:sz w:val="24"/>
          <w:szCs w:val="24"/>
          <w:lang w:eastAsia="en-US"/>
        </w:rPr>
      </w:pPr>
    </w:p>
    <w:p w:rsidR="00AE4BED" w:rsidRDefault="00AE4BED"/>
    <w:sectPr w:rsidR="00AE4BED" w:rsidSect="00784F77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4F77"/>
    <w:rsid w:val="00701846"/>
    <w:rsid w:val="00784F77"/>
    <w:rsid w:val="00AE4BED"/>
    <w:rsid w:val="00D2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7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2025-09-15T12:20:00Z</dcterms:created>
  <dcterms:modified xsi:type="dcterms:W3CDTF">2025-09-15T12:21:00Z</dcterms:modified>
</cp:coreProperties>
</file>