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95F" w:rsidRDefault="00AA495F" w:rsidP="003B5A53">
      <w:pPr>
        <w:jc w:val="both"/>
        <w:rPr>
          <w:noProof/>
          <w:sz w:val="30"/>
          <w:szCs w:val="30"/>
        </w:rPr>
      </w:pPr>
    </w:p>
    <w:tbl>
      <w:tblPr>
        <w:tblStyle w:val="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53A08" w:rsidRPr="00853A08" w:rsidTr="00DD7811">
        <w:tc>
          <w:tcPr>
            <w:tcW w:w="4928" w:type="dxa"/>
          </w:tcPr>
          <w:p w:rsidR="00853A08" w:rsidRPr="00853A08" w:rsidRDefault="00853A08" w:rsidP="00853A0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53A08">
              <w:rPr>
                <w:sz w:val="30"/>
                <w:szCs w:val="30"/>
              </w:rPr>
              <w:t>Информация о несчастных случаях</w:t>
            </w:r>
            <w:r w:rsidRPr="00853A08">
              <w:rPr>
                <w:sz w:val="30"/>
                <w:szCs w:val="30"/>
              </w:rPr>
              <w:br/>
              <w:t xml:space="preserve">с тяжелыми </w:t>
            </w:r>
            <w:r w:rsidR="00527BA1" w:rsidRPr="00853A08">
              <w:rPr>
                <w:sz w:val="30"/>
                <w:szCs w:val="30"/>
              </w:rPr>
              <w:t>последствиями, происшедших</w:t>
            </w:r>
            <w:r w:rsidRPr="00853A08">
              <w:rPr>
                <w:sz w:val="30"/>
                <w:szCs w:val="30"/>
              </w:rPr>
              <w:t xml:space="preserve"> с работниками</w:t>
            </w:r>
            <w:r w:rsidRPr="00853A08">
              <w:rPr>
                <w:sz w:val="30"/>
                <w:szCs w:val="30"/>
              </w:rPr>
              <w:br/>
              <w:t>организаций Минской области</w:t>
            </w:r>
            <w:r w:rsidRPr="00853A08">
              <w:rPr>
                <w:sz w:val="30"/>
                <w:szCs w:val="30"/>
              </w:rPr>
              <w:br/>
              <w:t>в марте – апреле 2024 г.</w:t>
            </w:r>
          </w:p>
        </w:tc>
      </w:tr>
    </w:tbl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01.03.2024 при смазке цепи привода кормораздатчика одежда тракториста-машиниста сельскохозяйственного производства ОАО «Боровое-2003» (Дзержинский район) попала в карданный вал, соединяющий кормораздатчик с трактором МТЗ 82.1, в результате чего он получил травмы, от которых умер 11.03.2024 в Дзержинской ЦРБ.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05.03.2024 в кузнечном цеху ОАО «КЗТШ» (г. Жодино) при выбивании нижнего клина крепления штампа в процессе переналадки молота произошел вылет выколотки, в результате чего тяжело травмирован кузнец-штамповщик.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06.03.2024 слесарь механосборочных работ ОАО «Машпищепрод» (Пуховичский район) при передвижении по территории механосборочного цеха оступился и упал, в результате чего получил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12.03.2024 повар Ильянской участковой больницы Вилейской ЦРБ (Вилейский район) при передвижении по территории оступилась и упала, в результате чего получила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14.03.2024 при кладке стены на строительном объекте в г. Жодино произошло разрушение плиты перекрытия, в результате чего каменщик, ОАО «Забудова-строй» (Молодечненский район) упал с высоты около</w:t>
      </w:r>
      <w:r w:rsidRPr="00853A08">
        <w:rPr>
          <w:rFonts w:eastAsia="Calibri"/>
          <w:sz w:val="30"/>
          <w:szCs w:val="30"/>
          <w:lang w:eastAsia="en-US"/>
        </w:rPr>
        <w:br/>
        <w:t>2,5 м, получив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15.03.2024 при выполнении работ по поднятию карданного вала неисправного автобуса МАЗ 103 произошел разрыв пневматической подушки, в результате чего опустившимся автобусом тяжело травмирован находившийся под ним слесарь по ремонту автомобилей филиала «Автомобильный парк № 12» ОАО «Миноблавтотранс»</w:t>
      </w:r>
      <w:r w:rsidR="001973D9">
        <w:rPr>
          <w:rFonts w:eastAsia="Calibri"/>
          <w:sz w:val="30"/>
          <w:szCs w:val="30"/>
          <w:lang w:eastAsia="en-US"/>
        </w:rPr>
        <w:t xml:space="preserve"> </w:t>
      </w:r>
      <w:r w:rsidR="001973D9" w:rsidRPr="001973D9">
        <w:rPr>
          <w:rFonts w:eastAsia="Calibri"/>
          <w:sz w:val="30"/>
          <w:szCs w:val="30"/>
          <w:lang w:eastAsia="en-US"/>
        </w:rPr>
        <w:t>(Логойский район).</w:t>
      </w:r>
      <w:r w:rsidRPr="00853A08">
        <w:rPr>
          <w:rFonts w:eastAsia="Calibri"/>
          <w:sz w:val="30"/>
          <w:szCs w:val="30"/>
          <w:lang w:eastAsia="en-US"/>
        </w:rPr>
        <w:t xml:space="preserve"> В крови потерпевшего обнаружен этиловый спирт в концентрации 1,98 промилле.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16.03.2024 рабочий по комплексному обслуживанию и ремонту зданий</w:t>
      </w:r>
      <w:r w:rsidRPr="00853A08">
        <w:rPr>
          <w:rFonts w:eastAsia="Calibri"/>
          <w:sz w:val="30"/>
          <w:szCs w:val="30"/>
          <w:lang w:eastAsia="en-US"/>
        </w:rPr>
        <w:br/>
        <w:t>и сооружений ОАО «Кухчицы» (Клецкий район) при выполнении кровельных работ на навесе для хранения сельскохозяйственной техники на территории машинно-тракторного парка наступил мимо настила</w:t>
      </w:r>
      <w:r w:rsidRPr="00853A08">
        <w:rPr>
          <w:rFonts w:eastAsia="Calibri"/>
          <w:sz w:val="30"/>
          <w:szCs w:val="30"/>
          <w:lang w:eastAsia="en-US"/>
        </w:rPr>
        <w:br/>
        <w:t>на шифер, который провалился под ним, и он упал на землю, получив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20.03.2024 при распиловке древесины в работе многопильного станка «DS-55-1R» произошел сбой. Находившийся рядом со станком</w:t>
      </w:r>
      <w:r w:rsidRPr="00853A08">
        <w:rPr>
          <w:rFonts w:eastAsia="Calibri"/>
          <w:sz w:val="30"/>
          <w:szCs w:val="30"/>
          <w:lang w:eastAsia="en-US"/>
        </w:rPr>
        <w:br/>
      </w:r>
      <w:r w:rsidRPr="00853A08">
        <w:rPr>
          <w:rFonts w:eastAsia="Calibri"/>
          <w:sz w:val="30"/>
          <w:szCs w:val="30"/>
          <w:lang w:eastAsia="en-US"/>
        </w:rPr>
        <w:lastRenderedPageBreak/>
        <w:t>укладчик пиломатериалов, деталей и изделий из древесины</w:t>
      </w:r>
      <w:r w:rsidRPr="00853A08">
        <w:rPr>
          <w:rFonts w:eastAsia="Calibri"/>
          <w:sz w:val="30"/>
          <w:szCs w:val="30"/>
          <w:lang w:eastAsia="en-US"/>
        </w:rPr>
        <w:br/>
        <w:t>ГЛХУ «Красносельское» (Минский район) решил самостоятельно устранить неисправность. Отключив станок и, не дождавшись остановки пилы, просунул руку в зону обработки, в результате чего получил тяжелую травму.</w:t>
      </w:r>
    </w:p>
    <w:p w:rsidR="00853A08" w:rsidRPr="00853A08" w:rsidRDefault="00853A08" w:rsidP="00853A08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21.03.2024 в сторожевом помещении товарной фермы «</w:t>
      </w:r>
      <w:r w:rsidR="00527BA1" w:rsidRPr="00853A08">
        <w:rPr>
          <w:rFonts w:eastAsia="Calibri"/>
          <w:sz w:val="30"/>
          <w:szCs w:val="30"/>
          <w:lang w:eastAsia="en-US"/>
        </w:rPr>
        <w:t>Октябрь» ОАО</w:t>
      </w:r>
      <w:r w:rsidRPr="00853A08">
        <w:rPr>
          <w:rFonts w:eastAsia="Calibri"/>
          <w:sz w:val="30"/>
          <w:szCs w:val="30"/>
          <w:lang w:eastAsia="en-US"/>
        </w:rPr>
        <w:t xml:space="preserve"> «Витко-Агро» (Слуцкий район) произошло возгорание, в результате которого погиб находившийся в нем сторож.</w:t>
      </w:r>
      <w:r w:rsidR="00855A36">
        <w:rPr>
          <w:rFonts w:eastAsia="Calibri"/>
          <w:sz w:val="30"/>
          <w:szCs w:val="30"/>
          <w:lang w:eastAsia="en-US"/>
        </w:rPr>
        <w:t xml:space="preserve"> </w:t>
      </w:r>
      <w:r w:rsidR="00855A36" w:rsidRPr="00855A36">
        <w:rPr>
          <w:rFonts w:eastAsia="Calibri"/>
          <w:sz w:val="30"/>
          <w:szCs w:val="30"/>
          <w:lang w:eastAsia="en-US"/>
        </w:rPr>
        <w:t>В крови погибшего обнаружен этиловый спирт в концентрации 3,5 промилле.</w:t>
      </w:r>
    </w:p>
    <w:p w:rsidR="00853A08" w:rsidRPr="00853A08" w:rsidRDefault="00853A08" w:rsidP="00853A08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22.03.2024 при проверке на герметичность стенда для испытания авиационного стекла произошло его разрушение, в результате чего один из отлетевших осколков попал в голову начальника технологического отдела филиала «Белдортехника» ОАО «Минский завод гражданской авиации № 407» (Смолевичский район). Прибывшей бригадой скорой медицинской помощи потерпевший был доставлен в Смолевичскую ЦРБ, где умер.</w:t>
      </w:r>
    </w:p>
    <w:p w:rsidR="00853A08" w:rsidRPr="004F4514" w:rsidRDefault="00853A08" w:rsidP="00853A08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24.03.2024 подсобный рабочий СООО «Блэкаут студио» (Минский район), находясь на площадке технического этажа под крышей конькобежного стадиона МКСК «Минск-арена», производил подсчет коммутации.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какой-то момент он потерял равновесие и упал, получив тяжелую травму.</w:t>
      </w:r>
    </w:p>
    <w:p w:rsidR="00853A08" w:rsidRPr="004F4514" w:rsidRDefault="00853A08" w:rsidP="00853A08">
      <w:pPr>
        <w:spacing w:before="120" w:after="12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4F4514">
        <w:rPr>
          <w:rFonts w:eastAsia="Calibri"/>
          <w:spacing w:val="-6"/>
          <w:sz w:val="30"/>
          <w:szCs w:val="30"/>
          <w:lang w:eastAsia="en-US"/>
        </w:rPr>
        <w:t>30.03.2024 в кузнечном цеху ОАО «КЗТШ» (г. Жодино) при горячей штамповке детали произошел вылет части штампа, который попал</w:t>
      </w:r>
      <w:r w:rsidRPr="004F4514">
        <w:rPr>
          <w:rFonts w:eastAsia="Calibri"/>
          <w:spacing w:val="-6"/>
          <w:sz w:val="30"/>
          <w:szCs w:val="30"/>
          <w:lang w:eastAsia="en-US"/>
        </w:rPr>
        <w:br/>
        <w:t>в кузнеца-штамповщика, в результате чего он умер на месте происшествия.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31.03.2024 сторож СУ «Загальский» ОАО «МАПИД» (Любанский район), обходя территорию молочно-товарного комплекса, оступилась и упала</w:t>
      </w:r>
      <w:r w:rsidRPr="00853A08">
        <w:rPr>
          <w:rFonts w:eastAsia="Calibri"/>
          <w:sz w:val="30"/>
          <w:szCs w:val="30"/>
          <w:lang w:eastAsia="en-US"/>
        </w:rPr>
        <w:br/>
        <w:t>на спину, получив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02.04.2024 кладовщик ООО «Еврозапчасть» (Минский район) выполнял транспортировку товара на тележке. При осуществлении поворота, тележка наехала на ногу кладовщика, в результате чего он получил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 xml:space="preserve">03.04.2024 кондуктор филиала «Автомобильный парк № </w:t>
      </w:r>
      <w:r w:rsidR="00527BA1" w:rsidRPr="00853A08">
        <w:rPr>
          <w:rFonts w:eastAsia="Calibri"/>
          <w:sz w:val="30"/>
          <w:szCs w:val="30"/>
          <w:lang w:eastAsia="en-US"/>
        </w:rPr>
        <w:t>18» ОАО</w:t>
      </w:r>
      <w:r w:rsidRPr="00853A08">
        <w:rPr>
          <w:rFonts w:eastAsia="Calibri"/>
          <w:sz w:val="30"/>
          <w:szCs w:val="30"/>
          <w:lang w:eastAsia="en-US"/>
        </w:rPr>
        <w:t xml:space="preserve"> «Миноблавтотранс» (г. Жодино) во время следования на обеденный перерыв поскользнулась и упала, в результате чего получила тяжелую травму. В крови потерпевшей обнаружен этиловый спирт в концентрации 0,63 промилле.</w:t>
      </w:r>
    </w:p>
    <w:p w:rsidR="005E57EE" w:rsidRPr="00AD4036" w:rsidRDefault="005E57EE" w:rsidP="005E57EE">
      <w:pPr>
        <w:spacing w:before="120" w:after="120"/>
        <w:jc w:val="both"/>
        <w:rPr>
          <w:rFonts w:eastAsia="Calibri"/>
          <w:sz w:val="30"/>
          <w:szCs w:val="30"/>
          <w:lang w:eastAsia="en-US"/>
        </w:rPr>
      </w:pPr>
      <w:r w:rsidRPr="00D9376D">
        <w:rPr>
          <w:rFonts w:eastAsia="Calibri"/>
          <w:sz w:val="30"/>
          <w:szCs w:val="30"/>
          <w:lang w:eastAsia="en-US"/>
        </w:rPr>
        <w:t xml:space="preserve">05.04.2024 </w:t>
      </w:r>
      <w:r w:rsidRPr="00AD4036">
        <w:rPr>
          <w:rFonts w:eastAsia="Calibri"/>
          <w:sz w:val="30"/>
          <w:szCs w:val="30"/>
          <w:lang w:eastAsia="en-US"/>
        </w:rPr>
        <w:t>гражданин), работавший в ООО «БелДекоПлюс» (Минский район) без оформления трудовых или гражданско-правовых отношений, при выполнении работ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AD4036">
        <w:rPr>
          <w:rFonts w:eastAsia="Calibri"/>
          <w:sz w:val="30"/>
          <w:szCs w:val="30"/>
          <w:lang w:eastAsia="en-US"/>
        </w:rPr>
        <w:t>по монтажу металлоконструкции на строительном объекте в д. Новый Двор Минского района упал с высоты 6,8 м.</w:t>
      </w:r>
      <w:r>
        <w:rPr>
          <w:rFonts w:eastAsia="Calibri"/>
          <w:sz w:val="30"/>
          <w:szCs w:val="30"/>
          <w:lang w:eastAsia="en-US"/>
        </w:rPr>
        <w:br/>
      </w:r>
      <w:r w:rsidRPr="00AD4036">
        <w:rPr>
          <w:rFonts w:eastAsia="Calibri"/>
          <w:sz w:val="30"/>
          <w:szCs w:val="30"/>
          <w:lang w:eastAsia="en-US"/>
        </w:rPr>
        <w:t>От полученных травм умер 16.04.202</w:t>
      </w:r>
      <w:r w:rsidR="004A7C3C">
        <w:rPr>
          <w:rFonts w:eastAsia="Calibri"/>
          <w:sz w:val="30"/>
          <w:szCs w:val="30"/>
          <w:lang w:eastAsia="en-US"/>
        </w:rPr>
        <w:t>4</w:t>
      </w:r>
      <w:r w:rsidRPr="00AD4036">
        <w:rPr>
          <w:rFonts w:eastAsia="Calibri"/>
          <w:sz w:val="30"/>
          <w:szCs w:val="30"/>
          <w:lang w:eastAsia="en-US"/>
        </w:rPr>
        <w:t xml:space="preserve"> в 6-ой городской клинической больнице г. Минска.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lastRenderedPageBreak/>
        <w:t xml:space="preserve">05.04.2024 горнорабочий очистного забоя ОАО «Беларуськалий» (Солигорский район) при транспортировании руды самоходным вагоном «10ВС-22М» по транспортному штреку лавы не справился с управлением, и совершил столкновение самоходного вагона со стенкой </w:t>
      </w:r>
      <w:r w:rsidR="00527BA1" w:rsidRPr="00853A08">
        <w:rPr>
          <w:rFonts w:eastAsia="Calibri"/>
          <w:sz w:val="30"/>
          <w:szCs w:val="30"/>
          <w:lang w:eastAsia="en-US"/>
        </w:rPr>
        <w:t>выработки, в</w:t>
      </w:r>
      <w:r w:rsidRPr="00853A08">
        <w:rPr>
          <w:rFonts w:eastAsia="Calibri"/>
          <w:sz w:val="30"/>
          <w:szCs w:val="30"/>
          <w:lang w:eastAsia="en-US"/>
        </w:rPr>
        <w:t xml:space="preserve"> результате чего получил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05.04.2024 при выполнении работ по сверловке деталей на радиально-сверлильном станке «ОС9002Б» произошел захват вращающимся сверлом перчатки левой руки резчика на пилах, ножовках и станках</w:t>
      </w:r>
      <w:r w:rsidRPr="00853A08">
        <w:rPr>
          <w:rFonts w:eastAsia="Calibri"/>
          <w:sz w:val="30"/>
          <w:szCs w:val="30"/>
          <w:lang w:eastAsia="en-US"/>
        </w:rPr>
        <w:br/>
        <w:t>ОАО «Молодечненский завод металлоконструкций», в результате чего</w:t>
      </w:r>
      <w:r w:rsidRPr="00853A08">
        <w:rPr>
          <w:rFonts w:eastAsia="Calibri"/>
          <w:sz w:val="30"/>
          <w:szCs w:val="30"/>
          <w:lang w:eastAsia="en-US"/>
        </w:rPr>
        <w:br/>
        <w:t>он получил тяжелую травму.</w:t>
      </w:r>
      <w:r w:rsidR="00E0112C">
        <w:rPr>
          <w:rFonts w:eastAsia="Calibri"/>
          <w:sz w:val="30"/>
          <w:szCs w:val="30"/>
          <w:lang w:eastAsia="en-US"/>
        </w:rPr>
        <w:t xml:space="preserve"> </w:t>
      </w:r>
      <w:r w:rsidR="00E0112C" w:rsidRPr="00E0112C">
        <w:rPr>
          <w:rFonts w:eastAsia="Calibri"/>
          <w:sz w:val="30"/>
          <w:szCs w:val="30"/>
          <w:lang w:eastAsia="en-US"/>
        </w:rPr>
        <w:t>В крови потерпевшего обнаружен этиловый спирт в концентрации 2,35 промилле.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11.04.2024 при выравнивании столбов ограждения здания плебании религиозной общины «Римско-Католический приход Божьего Тела</w:t>
      </w:r>
      <w:r w:rsidRPr="00853A08">
        <w:rPr>
          <w:rFonts w:eastAsia="Calibri"/>
          <w:sz w:val="30"/>
          <w:szCs w:val="30"/>
          <w:lang w:eastAsia="en-US"/>
        </w:rPr>
        <w:br/>
        <w:t>в г. Несвиже» произошло обрушение части столба на подсобного рабочего, в результате чего он получил тяжелую травму.</w:t>
      </w:r>
    </w:p>
    <w:p w:rsidR="00853A08" w:rsidRPr="00853A08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20.04.2024 при выполнении работ в траншее на объекте в г. Гродно монтажнику технологического оборудования и связанных с ним конструкций ООО «РДС-строй» (Минский район) придавило ногу отколовшейся частью грунта.</w:t>
      </w:r>
    </w:p>
    <w:p w:rsidR="00B05276" w:rsidRPr="009873F1" w:rsidRDefault="00B05276" w:rsidP="00B05276">
      <w:pPr>
        <w:spacing w:before="240" w:after="240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9873F1">
        <w:rPr>
          <w:rFonts w:eastAsia="Calibri"/>
          <w:spacing w:val="-6"/>
          <w:sz w:val="30"/>
          <w:szCs w:val="30"/>
          <w:lang w:eastAsia="en-US"/>
        </w:rPr>
        <w:t>22.04.2024 при попытке поправить обрезанную кромку поликарбоната</w:t>
      </w:r>
      <w:r w:rsidRPr="00872F36">
        <w:rPr>
          <w:rFonts w:eastAsia="Calibri"/>
          <w:spacing w:val="-6"/>
          <w:sz w:val="30"/>
          <w:szCs w:val="30"/>
          <w:lang w:eastAsia="en-US"/>
        </w:rPr>
        <w:br/>
      </w:r>
      <w:r w:rsidRPr="009873F1">
        <w:rPr>
          <w:rFonts w:eastAsia="Calibri"/>
          <w:spacing w:val="-6"/>
          <w:sz w:val="30"/>
          <w:szCs w:val="30"/>
          <w:lang w:eastAsia="en-US"/>
        </w:rPr>
        <w:t>на работающей линии по производству поликарбоната рука резчика заготовок и изделий из пластических масс ООО «Сэлмакс Групп ПК» (Борисовский район) была зажата и травмирована дисковой пилой устройства для отрезания листа поликарбоната, в результате чего получил тяжелую травму.</w:t>
      </w:r>
    </w:p>
    <w:p w:rsidR="00B00596" w:rsidRDefault="00853A08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853A08">
        <w:rPr>
          <w:rFonts w:eastAsia="Calibri"/>
          <w:sz w:val="30"/>
          <w:szCs w:val="30"/>
          <w:lang w:eastAsia="en-US"/>
        </w:rPr>
        <w:t>25.04.2024 врач Жодинской ЦГБ во время игры в волейбол (в рамках Спартакиады среди членов профсоюза Минской областной организации Белорусского профсоюза работников здравоохранения) неудачно подпрыгнул и упал, получив тяжелую травму.</w:t>
      </w:r>
    </w:p>
    <w:p w:rsidR="004146E9" w:rsidRPr="004146E9" w:rsidRDefault="004146E9" w:rsidP="004146E9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146E9">
        <w:rPr>
          <w:rFonts w:eastAsia="Calibri"/>
          <w:sz w:val="30"/>
          <w:szCs w:val="30"/>
          <w:lang w:eastAsia="en-US"/>
        </w:rPr>
        <w:t>26.04.2024 полевод ОАО «Жатерево» (Столбцовский район) при загоне скота для перевески на территории товарной фермы в д. Савони подвернула ногу, в результате чего получила</w:t>
      </w:r>
      <w:bookmarkStart w:id="0" w:name="_GoBack"/>
      <w:bookmarkEnd w:id="0"/>
      <w:r w:rsidRPr="004146E9">
        <w:rPr>
          <w:rFonts w:eastAsia="Calibri"/>
          <w:sz w:val="30"/>
          <w:szCs w:val="30"/>
          <w:lang w:eastAsia="en-US"/>
        </w:rPr>
        <w:t xml:space="preserve"> тяжелую травму.</w:t>
      </w:r>
      <w:r w:rsidR="001F79CA">
        <w:rPr>
          <w:rFonts w:eastAsia="Calibri"/>
          <w:sz w:val="30"/>
          <w:szCs w:val="30"/>
          <w:lang w:eastAsia="en-US"/>
        </w:rPr>
        <w:t xml:space="preserve"> </w:t>
      </w:r>
      <w:r w:rsidR="001F79CA" w:rsidRPr="001F79CA">
        <w:rPr>
          <w:rFonts w:eastAsia="Calibri"/>
          <w:sz w:val="30"/>
          <w:szCs w:val="30"/>
          <w:lang w:eastAsia="en-US"/>
        </w:rPr>
        <w:t>В крови потерпевшей обнаружен этиловый спирт в концентрации 0,68 промилле.</w:t>
      </w:r>
    </w:p>
    <w:p w:rsidR="00F21FE4" w:rsidRDefault="00F21FE4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402F96">
        <w:rPr>
          <w:rFonts w:eastAsia="Calibri"/>
          <w:sz w:val="30"/>
          <w:szCs w:val="30"/>
          <w:lang w:eastAsia="en-US"/>
        </w:rPr>
        <w:t>27.04.2024 Контролер-кассир магазина «Копеечка» ЗАО «Доброном»</w:t>
      </w:r>
      <w:r w:rsidRPr="00402F96">
        <w:rPr>
          <w:rFonts w:eastAsia="Calibri"/>
          <w:sz w:val="30"/>
          <w:szCs w:val="30"/>
          <w:lang w:eastAsia="en-US"/>
        </w:rPr>
        <w:br/>
        <w:t>в г. Виле</w:t>
      </w:r>
      <w:r w:rsidR="00A322F9">
        <w:rPr>
          <w:rFonts w:eastAsia="Calibri"/>
          <w:sz w:val="30"/>
          <w:szCs w:val="30"/>
          <w:lang w:eastAsia="en-US"/>
        </w:rPr>
        <w:t>й</w:t>
      </w:r>
      <w:r w:rsidRPr="00402F96">
        <w:rPr>
          <w:rFonts w:eastAsia="Calibri"/>
          <w:sz w:val="30"/>
          <w:szCs w:val="30"/>
          <w:lang w:eastAsia="en-US"/>
        </w:rPr>
        <w:t>ка</w:t>
      </w:r>
      <w:r w:rsidR="009422B9"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перенося вручную картонную тару</w:t>
      </w:r>
      <w:r w:rsidR="009422B9">
        <w:rPr>
          <w:rFonts w:eastAsia="Calibri"/>
          <w:sz w:val="30"/>
          <w:szCs w:val="30"/>
          <w:lang w:eastAsia="en-US"/>
        </w:rPr>
        <w:t>,</w:t>
      </w:r>
      <w:r w:rsidRPr="00402F96">
        <w:rPr>
          <w:rFonts w:eastAsia="Calibri"/>
          <w:sz w:val="30"/>
          <w:szCs w:val="30"/>
          <w:lang w:eastAsia="en-US"/>
        </w:rPr>
        <w:t xml:space="preserve"> открыла дверь шахты консольного гидравлического подъемника. Шагнув вперед, упала</w:t>
      </w:r>
      <w:r>
        <w:rPr>
          <w:rFonts w:eastAsia="Calibri"/>
          <w:sz w:val="30"/>
          <w:szCs w:val="30"/>
          <w:lang w:eastAsia="en-US"/>
        </w:rPr>
        <w:br/>
      </w:r>
      <w:r w:rsidRPr="00402F96">
        <w:rPr>
          <w:rFonts w:eastAsia="Calibri"/>
          <w:sz w:val="30"/>
          <w:szCs w:val="30"/>
          <w:lang w:eastAsia="en-US"/>
        </w:rPr>
        <w:t>с высоты 3 м на платформу подъемника, находившейся на нижнем уровне, в результате чего получила тяжелую травму.</w:t>
      </w:r>
    </w:p>
    <w:p w:rsidR="005E57EE" w:rsidRDefault="005E57EE" w:rsidP="00853A08">
      <w:pPr>
        <w:spacing w:before="240" w:after="240"/>
        <w:jc w:val="both"/>
        <w:rPr>
          <w:rFonts w:eastAsia="Calibri"/>
          <w:sz w:val="30"/>
          <w:szCs w:val="30"/>
          <w:lang w:eastAsia="en-US"/>
        </w:rPr>
      </w:pPr>
      <w:r w:rsidRPr="005E57EE">
        <w:rPr>
          <w:rFonts w:eastAsia="Calibri"/>
          <w:sz w:val="30"/>
          <w:szCs w:val="30"/>
          <w:lang w:eastAsia="en-US"/>
        </w:rPr>
        <w:lastRenderedPageBreak/>
        <w:t>27.04.2024 гражданин, работавший по гражданско-правовому договору</w:t>
      </w:r>
      <w:r w:rsidRPr="005E57EE">
        <w:rPr>
          <w:rFonts w:eastAsia="Calibri"/>
          <w:sz w:val="30"/>
          <w:szCs w:val="30"/>
          <w:lang w:eastAsia="en-US"/>
        </w:rPr>
        <w:br/>
        <w:t>в ООО «ЭнергоТехЛаб» (Минский район), при уборке мусора на 2 этаже строящегося жилого дома на объекте в г. Минске перелез через защитное ограждение на балкон, потерял равновесие и упал, получив при падении тяжелую травму.</w:t>
      </w:r>
    </w:p>
    <w:p w:rsidR="009A3539" w:rsidRDefault="009A3539" w:rsidP="00853A08">
      <w:pPr>
        <w:spacing w:before="240" w:after="240"/>
        <w:jc w:val="both"/>
        <w:rPr>
          <w:noProof/>
          <w:sz w:val="30"/>
          <w:szCs w:val="30"/>
        </w:rPr>
      </w:pPr>
      <w:r w:rsidRPr="009A3539">
        <w:rPr>
          <w:noProof/>
          <w:sz w:val="30"/>
          <w:szCs w:val="30"/>
        </w:rPr>
        <w:t>29.04.2024 водитель автомобиля ОАО «Экологическая сельскохозяйственная компания Ганьсу-Бел» (Борисовский район), двигаясь по трассе Р67 Борисов-Березино на автомобиле «Volkswagen T5» выехал на полосу встречного движения, совершив столкновение</w:t>
      </w:r>
      <w:r>
        <w:rPr>
          <w:noProof/>
          <w:sz w:val="30"/>
          <w:szCs w:val="30"/>
        </w:rPr>
        <w:br/>
      </w:r>
      <w:r w:rsidRPr="009A3539">
        <w:rPr>
          <w:noProof/>
          <w:sz w:val="30"/>
          <w:szCs w:val="30"/>
        </w:rPr>
        <w:t>с автомобилем МАЗ. В результате ДТП получил тяжелую травму.</w:t>
      </w:r>
    </w:p>
    <w:sectPr w:rsidR="009A3539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4F2" w:rsidRDefault="00AF74F2" w:rsidP="00CE270E">
      <w:r>
        <w:separator/>
      </w:r>
    </w:p>
  </w:endnote>
  <w:endnote w:type="continuationSeparator" w:id="0">
    <w:p w:rsidR="00AF74F2" w:rsidRDefault="00AF74F2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4F2" w:rsidRDefault="00AF74F2" w:rsidP="00CE270E">
      <w:r>
        <w:separator/>
      </w:r>
    </w:p>
  </w:footnote>
  <w:footnote w:type="continuationSeparator" w:id="0">
    <w:p w:rsidR="00AF74F2" w:rsidRDefault="00AF74F2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DC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4DCE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146E9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27BA1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3A72"/>
    <w:rsid w:val="00837531"/>
    <w:rsid w:val="00840001"/>
    <w:rsid w:val="008402DC"/>
    <w:rsid w:val="00844076"/>
    <w:rsid w:val="00844F32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2F36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999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AF74F2"/>
    <w:rsid w:val="00B00596"/>
    <w:rsid w:val="00B03C69"/>
    <w:rsid w:val="00B03E00"/>
    <w:rsid w:val="00B05276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16A3D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3AF334-C4CF-4A9A-8E8A-375792A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0FE5-48D8-48E8-A7B4-65FC1D520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Левко Артем</cp:lastModifiedBy>
  <cp:revision>2</cp:revision>
  <cp:lastPrinted>2024-05-15T05:42:00Z</cp:lastPrinted>
  <dcterms:created xsi:type="dcterms:W3CDTF">2024-05-15T11:51:00Z</dcterms:created>
  <dcterms:modified xsi:type="dcterms:W3CDTF">2024-05-15T11:51:00Z</dcterms:modified>
</cp:coreProperties>
</file>