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F1AC0">
      <w:pPr>
        <w:pStyle w:val="ConsPlusNormal"/>
        <w:spacing w:before="200"/>
      </w:pPr>
      <w:bookmarkStart w:id="0" w:name="_GoBack"/>
      <w:bookmarkEnd w:id="0"/>
    </w:p>
    <w:p w:rsidR="00000000" w:rsidRDefault="002F1AC0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2F1AC0">
      <w:pPr>
        <w:pStyle w:val="ConsPlusNormal"/>
        <w:spacing w:before="200"/>
        <w:jc w:val="both"/>
      </w:pPr>
      <w:r>
        <w:t>Республики Беларусь 4 ноября 2015 г. N 8/30346</w:t>
      </w:r>
    </w:p>
    <w:p w:rsidR="00000000" w:rsidRDefault="002F1A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Title"/>
        <w:jc w:val="center"/>
      </w:pPr>
      <w:r>
        <w:t>ПОСТАНОВЛЕНИЕ МИНИСТЕРСТВА ТРУДА И СОЦИАЛЬНОЙ ЗАЩИТЫ РЕСПУБЛИКИ БЕЛАРУСЬ И МИНИСТЕРСТВА ЗДРАВООХРАНЕНИЯ РЕСПУБЛИКИ БЕЛАРУСЬ</w:t>
      </w:r>
    </w:p>
    <w:p w:rsidR="00000000" w:rsidRDefault="002F1AC0">
      <w:pPr>
        <w:pStyle w:val="ConsPlusTitle"/>
        <w:jc w:val="center"/>
      </w:pPr>
      <w:r>
        <w:t>14 августа 2015 г. N 51/94</w:t>
      </w:r>
    </w:p>
    <w:p w:rsidR="00000000" w:rsidRDefault="002F1AC0">
      <w:pPr>
        <w:pStyle w:val="ConsPlusTitle"/>
        <w:jc w:val="center"/>
      </w:pPr>
    </w:p>
    <w:p w:rsidR="00000000" w:rsidRDefault="002F1AC0">
      <w:pPr>
        <w:pStyle w:val="ConsPlusTitle"/>
        <w:jc w:val="center"/>
      </w:pPr>
      <w:r>
        <w:t>О ДОКУМЕНТАХ, НЕОБХОДИМЫХ ДЛЯ РАССЛЕДОВАНИЯ И УЧЕТА НЕСЧАСТНЫХ СЛУЧАЕВ НА ПРОИЗВОДСТВЕ И ПРОФЕССИОНАЛЬНЫ</w:t>
      </w:r>
      <w:r>
        <w:t>Х ЗАБОЛЕВАНИЙ</w:t>
      </w:r>
    </w:p>
    <w:p w:rsidR="00000000" w:rsidRDefault="002F1AC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F1A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постановления Минтруда и соцзащиты, Минздрава от 06.03.2018 N 26/22)</w:t>
            </w: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На основании абзаца второго пункта 2 постановления Совета Министров Республики Беларусь от 15 января 2004 г. N 30 "О расследовании и учете несчастных случаев на п</w:t>
      </w:r>
      <w:r>
        <w:t>роизводстве и профессиональных заболеваний", подпункта 7.1.5 пункта 7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 г. N 1589 "Вопросы Министерст</w:t>
      </w:r>
      <w:r>
        <w:t>ва труда и социальной защиты Республики Беларусь",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 "О некоторых вопросах Мин</w:t>
      </w:r>
      <w:r>
        <w:t>истерства здравоохранения и мерах по реализации Указа Президента Республики Беларусь от 11 августа 2011 г. N 360", Министерство труда и социальной защиты Республики Беларусь и Министерство здравоохранения Республики Беларусь ПОСТАНОВЛЯЮТ: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1. Установить фор</w:t>
      </w:r>
      <w:r>
        <w:t>мы документов, необходимых для расследования и учета несчастных случаев на производстве и профессиональных заболеваний, согласно приложениям 1 - 15.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2. Утвердить прилагаемую Инструкцию о порядке заполнения, ведения и хранения документо</w:t>
      </w:r>
      <w:r>
        <w:t>в, необходимых для расследования и учета несчастных случаев на производстве и профессиональных заболеваний.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3. Признать утратившими силу: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постановление Министерства труда и социальной защиты Республики Беларусь и Министерства здравоохранения Республики Бел</w:t>
      </w:r>
      <w:r>
        <w:t>арусь от 27 января 2004 г. N 5/3 "Об установлении форм документов, необходимых для расследования и учета несчастных случаев на производстве и профессиональных заболеваний" (Национальный реестр правовых актов Республики Беларусь, 2004 г., N 24, 8/10530);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</w:t>
      </w:r>
      <w:r>
        <w:t>становление Министерства труда и социальной защиты Республики Беларусь и Министерства здравоохранения Республики Беларусь от 2 апреля 2007 г. N 51/28 "О внесении изменений и дополнений в постановление Министерства труда и социальной защиты Республики Белар</w:t>
      </w:r>
      <w:r>
        <w:t>усь и Министерства здравоохранения Республики Беларусь от 27 января 2004 г. N 5/3" (Национальный реестр правовых актов Республики Беларусь, 2007 г., N 106, 8/16253);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постановление Министерства труда и социальной защиты Республики Беларусь и Министерства зд</w:t>
      </w:r>
      <w:r>
        <w:t xml:space="preserve">равоохранения Республики Беларусь от 28 декабря 2010 г. N 179/180 "О внесении изменений в постановление Министерства труда и социальной защиты Республики Беларусь и Министерства здравоохранения Республики Беларусь от 27 января 2004 г. N 5/3" (Национальный </w:t>
      </w:r>
      <w:r>
        <w:t>реестр правовых актов Республики Беларусь, 2011 г., N 61, 8/23674);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постановление Министерства труда и социальной защиты Республики Беларусь и Министерства здравоохранения Республики Беларусь от 29 марта 2012 г. N 46/29 "О внесении изменений в постановлени</w:t>
      </w:r>
      <w:r>
        <w:t>е Министерства труда и социальной защиты Республики Беларусь и Министерства здравоохранения Республики Беларусь от 27 января 2004 г. N 5/3" (Национальный реестр правовых актов Республики Беларусь, 2012 г., N 45, 8/25255);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постановление Министерства труда и</w:t>
      </w:r>
      <w:r>
        <w:t xml:space="preserve"> социальной защиты Республики Беларусь и Министерства </w:t>
      </w:r>
      <w:r>
        <w:lastRenderedPageBreak/>
        <w:t>здравоохранения Республики Беларусь от 3 сентября 2013 г. N 92/80 "О внесении изменений в постановление Министерства труда и социальной защиты Республики Беларусь и Министерства здравоохранения Республи</w:t>
      </w:r>
      <w:r>
        <w:t>ки Беларусь от 27 января 2004 г. N 5/3" (Национальный правовой Интернет-портал Республики Беларусь, 24.09.2013, 8/27899);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постановление Министерства труда и социальной защиты Республики Беларусь и Министерства здравоохранения Республики Беларусь от 13 мая </w:t>
      </w:r>
      <w:r>
        <w:t>2014 г. N 25/34 "О внесении дополнения в постановление Министерства труда и социальной защиты Республики Беларусь и Министерства здравоохранения Республики Беларусь от 27 января 2004 г. N 5/3" (Национальный правовой Интернет-портал Республики Беларусь, 27.</w:t>
      </w:r>
      <w:r>
        <w:t>06.2014, 8/28797).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" w:name="Par24"/>
      <w:bookmarkEnd w:id="1"/>
      <w:r>
        <w:t>4. Настоящее постановление вступает в силу после его официального опубликования.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</w:pPr>
      <w:r>
        <w:t>Министр труда</w:t>
      </w:r>
    </w:p>
    <w:p w:rsidR="00000000" w:rsidRDefault="002F1AC0">
      <w:pPr>
        <w:pStyle w:val="ConsPlusNormal"/>
        <w:spacing w:before="200"/>
      </w:pPr>
      <w:r>
        <w:t>и социальной защиты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F1AC0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000000" w:rsidRDefault="002F1AC0">
            <w:pPr>
              <w:pStyle w:val="ConsPlusNormal"/>
              <w:spacing w:before="200"/>
              <w:jc w:val="right"/>
            </w:pPr>
            <w:r>
              <w:t>М.А.Щеткина</w:t>
            </w: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</w:pPr>
      <w:r>
        <w:t>Министр здравоохранения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2F1AC0">
            <w:pPr>
              <w:pStyle w:val="ConsPlusNormal"/>
              <w:spacing w:before="200"/>
            </w:pPr>
            <w:r>
              <w:t>Республики Беларусь</w:t>
            </w:r>
          </w:p>
        </w:tc>
        <w:tc>
          <w:tcPr>
            <w:tcW w:w="5103" w:type="dxa"/>
          </w:tcPr>
          <w:p w:rsidR="00000000" w:rsidRDefault="002F1AC0">
            <w:pPr>
              <w:pStyle w:val="ConsPlusNormal"/>
              <w:spacing w:before="200"/>
              <w:jc w:val="right"/>
            </w:pPr>
            <w:r>
              <w:t>В.И.Жарко</w:t>
            </w: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1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2" w:name="Par47"/>
      <w:bookmarkEnd w:id="2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ЖУРНАЛ</w:t>
      </w:r>
    </w:p>
    <w:p w:rsidR="00000000" w:rsidRDefault="002F1AC0">
      <w:pPr>
        <w:pStyle w:val="ConsPlusNonformat"/>
        <w:jc w:val="both"/>
      </w:pPr>
      <w:r>
        <w:t xml:space="preserve">     </w:t>
      </w:r>
      <w:r>
        <w:rPr>
          <w:b/>
          <w:bCs/>
        </w:rPr>
        <w:t>учета пациентов (потерпевших), получивших произ</w:t>
      </w:r>
      <w:r>
        <w:rPr>
          <w:b/>
          <w:bCs/>
        </w:rPr>
        <w:t>водственную травму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(наименование организации здравоохранения)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  <w:sectPr w:rsidR="00000000">
          <w:pgSz w:w="11906" w:h="16838"/>
          <w:pgMar w:top="1440" w:right="566" w:bottom="1440" w:left="1133" w:header="720" w:footer="72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864"/>
        <w:gridCol w:w="1699"/>
        <w:gridCol w:w="1129"/>
        <w:gridCol w:w="1444"/>
        <w:gridCol w:w="1759"/>
        <w:gridCol w:w="1699"/>
        <w:gridCol w:w="2044"/>
        <w:gridCol w:w="2044"/>
      </w:tblGrid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Дата, время поступления (обращения) в организацию здравоохранения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Фамилия, собственн</w:t>
            </w:r>
            <w:r>
              <w:t>ое имя, отчество (если таковое имеется) пациента (потерпевшего)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Дата рождения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Место жительства (место пребывания)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Наименование и место нахождения организации, на территории которой произошло травмирование, страхователя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Должность (профессия) пациента (потерпевшего)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Характер травмы (локализация повреждения, его опасность для жизни, последствия) и тяжесть травмы, дата выдачи заключения о тяжести производственной травмы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Отметка об информировании организации, на территории ко</w:t>
            </w:r>
            <w:r>
              <w:t>торой произошло травмирование, страхователя о производственной травме с указанием фамилий и инициалов лиц, передавшего и принявшего информацию (номер телефона страхователя)</w:t>
            </w:r>
          </w:p>
        </w:tc>
      </w:tr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bookmarkStart w:id="3" w:name="Par69"/>
            <w:bookmarkEnd w:id="3"/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bookmarkStart w:id="4" w:name="Par72"/>
            <w:bookmarkEnd w:id="4"/>
            <w:r>
              <w:t>9</w:t>
            </w:r>
          </w:p>
        </w:tc>
      </w:tr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2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center"/>
      </w:pPr>
      <w:r>
        <w:t>(в ред. постановления Минтруда и соцзащиты, Минздрава от 06.03.2018 N 26/22)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5" w:name="Par98"/>
      <w:bookmarkEnd w:id="5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</w:t>
      </w:r>
      <w:r>
        <w:t xml:space="preserve">          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(наименование организации здравоохранения)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ЗАКЛЮЧЕНИЕ</w:t>
      </w:r>
    </w:p>
    <w:p w:rsidR="00000000" w:rsidRDefault="002F1AC0">
      <w:pPr>
        <w:pStyle w:val="ConsPlusNonformat"/>
        <w:jc w:val="both"/>
      </w:pPr>
      <w:r>
        <w:t xml:space="preserve">                     </w:t>
      </w:r>
      <w:r>
        <w:rPr>
          <w:b/>
          <w:bCs/>
        </w:rPr>
        <w:t>о тяжести производственной травмы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__________________________          </w:t>
      </w:r>
      <w:r>
        <w:t xml:space="preserve">                      _________________</w:t>
      </w:r>
    </w:p>
    <w:p w:rsidR="00000000" w:rsidRDefault="002F1AC0">
      <w:pPr>
        <w:pStyle w:val="ConsPlusNonformat"/>
        <w:jc w:val="both"/>
      </w:pPr>
      <w:r>
        <w:t xml:space="preserve">   (место составления)                                          (дата)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1. Фамилия, собственное имя, отчество (если  таковое  имеется) потерпевшего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</w:t>
      </w:r>
      <w:r>
        <w:t>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2. Пол ________ 3. Дата рождения __________________________________________</w:t>
      </w:r>
    </w:p>
    <w:p w:rsidR="00000000" w:rsidRDefault="002F1AC0">
      <w:pPr>
        <w:pStyle w:val="ConsPlusNonformat"/>
        <w:jc w:val="both"/>
      </w:pPr>
      <w:r>
        <w:t>4. Адрес места жительства (места пребывания), телефон 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5. Наименование  и   место  нахождения   организации, на территории которой</w:t>
      </w:r>
    </w:p>
    <w:p w:rsidR="00000000" w:rsidRDefault="002F1AC0">
      <w:pPr>
        <w:pStyle w:val="ConsPlusNonformat"/>
        <w:jc w:val="both"/>
      </w:pPr>
      <w:r>
        <w:t>произошло травмирование, страхователя, должность  (профессия)  потерпевшего</w:t>
      </w:r>
    </w:p>
    <w:p w:rsidR="00000000" w:rsidRDefault="002F1AC0">
      <w:pPr>
        <w:pStyle w:val="ConsPlusNonformat"/>
        <w:jc w:val="both"/>
      </w:pPr>
      <w:r>
        <w:t>____________________________</w:t>
      </w:r>
      <w:r>
        <w:t>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6. Дата, время обращения потерпевшего в организацию здравоохранения _______</w:t>
      </w:r>
    </w:p>
    <w:p w:rsidR="00000000" w:rsidRDefault="002F1AC0">
      <w:pPr>
        <w:pStyle w:val="ConsPlusNonformat"/>
        <w:jc w:val="both"/>
      </w:pPr>
      <w:r>
        <w:t>________________________________________________________</w:t>
      </w:r>
      <w:r>
        <w:t>___________________</w:t>
      </w:r>
    </w:p>
    <w:p w:rsidR="00000000" w:rsidRDefault="002F1AC0">
      <w:pPr>
        <w:pStyle w:val="ConsPlusNonformat"/>
        <w:jc w:val="both"/>
      </w:pPr>
      <w:r>
        <w:t>7. Сведения о повреждениях потерпевшего:</w:t>
      </w:r>
    </w:p>
    <w:p w:rsidR="00000000" w:rsidRDefault="002F1AC0">
      <w:pPr>
        <w:pStyle w:val="ConsPlusNonformat"/>
        <w:jc w:val="both"/>
      </w:pPr>
      <w:r>
        <w:t>7.1. диагноз с указанием характера травмы, ее локализации 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7.2. код  по Международной статистической к</w:t>
      </w:r>
      <w:r>
        <w:t>лассификации болезней и проблем,</w:t>
      </w:r>
    </w:p>
    <w:p w:rsidR="00000000" w:rsidRDefault="002F1AC0">
      <w:pPr>
        <w:pStyle w:val="ConsPlusNonformat"/>
        <w:jc w:val="both"/>
      </w:pPr>
      <w:r>
        <w:t>связанных со здоровьем, 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</w:t>
      </w:r>
      <w:r>
        <w:t>____</w:t>
      </w:r>
    </w:p>
    <w:p w:rsidR="00000000" w:rsidRDefault="002F1AC0">
      <w:pPr>
        <w:pStyle w:val="ConsPlusNonformat"/>
        <w:jc w:val="both"/>
      </w:pPr>
      <w:r>
        <w:t>8. Информация   о   наличии   либо   отсутствии  у  потерпевшего  состояния</w:t>
      </w:r>
    </w:p>
    <w:p w:rsidR="00000000" w:rsidRDefault="002F1AC0">
      <w:pPr>
        <w:pStyle w:val="ConsPlusNonformat"/>
        <w:jc w:val="both"/>
      </w:pPr>
      <w:r>
        <w:t>алкогольного    опьянения    либо     состояния, вызванного    потреблением</w:t>
      </w:r>
    </w:p>
    <w:p w:rsidR="00000000" w:rsidRDefault="002F1AC0">
      <w:pPr>
        <w:pStyle w:val="ConsPlusNonformat"/>
        <w:jc w:val="both"/>
      </w:pPr>
      <w:r>
        <w:t>наркотических средств, психотропных  веществ, их аналогов, токсических  или</w:t>
      </w:r>
    </w:p>
    <w:p w:rsidR="00000000" w:rsidRDefault="002F1AC0">
      <w:pPr>
        <w:pStyle w:val="ConsPlusNonformat"/>
        <w:jc w:val="both"/>
      </w:pPr>
      <w:r>
        <w:t>других одурманивающих в</w:t>
      </w:r>
      <w:r>
        <w:t>еществ, 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9. Тяжесть производственной травмы 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(относит</w:t>
      </w:r>
      <w:r>
        <w:t>ся к тяжелой,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не относится к тяжелой)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Врач-специалист                        _________ 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</w:t>
      </w:r>
      <w:r>
        <w:t xml:space="preserve">   (подпись)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      М.П.</w:t>
      </w:r>
    </w:p>
    <w:p w:rsidR="00000000" w:rsidRDefault="002F1AC0">
      <w:pPr>
        <w:pStyle w:val="ConsPlusNonformat"/>
        <w:jc w:val="both"/>
      </w:pPr>
      <w:r>
        <w:t>Заведующий структурным подразделением   _________ 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(подпись)     (инициалы, фамилия)</w:t>
      </w:r>
    </w:p>
    <w:p w:rsidR="00000000" w:rsidRDefault="002F1AC0">
      <w:pPr>
        <w:pStyle w:val="ConsPlusNonformat"/>
        <w:jc w:val="both"/>
      </w:pPr>
      <w:r>
        <w:lastRenderedPageBreak/>
        <w:t xml:space="preserve">                                         М.П.</w:t>
      </w:r>
    </w:p>
    <w:p w:rsidR="00000000" w:rsidRDefault="002F1AC0">
      <w:pPr>
        <w:pStyle w:val="ConsPlusNonformat"/>
        <w:jc w:val="both"/>
      </w:pPr>
      <w:r>
        <w:t>Руководитель (заместитель руководителя) _________ 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(подпись)     (инициалы, фамилия)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3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</w:t>
      </w:r>
      <w:r>
        <w:t>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6" w:name="Par161"/>
      <w:bookmarkEnd w:id="6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(наименование организации, страхователя)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</w:t>
      </w:r>
      <w:r>
        <w:t xml:space="preserve">                       </w:t>
      </w:r>
      <w:r>
        <w:rPr>
          <w:b/>
          <w:bCs/>
        </w:rPr>
        <w:t>ПРОТОКОЛ</w:t>
      </w:r>
    </w:p>
    <w:p w:rsidR="00000000" w:rsidRDefault="002F1AC0">
      <w:pPr>
        <w:pStyle w:val="ConsPlusNonformat"/>
        <w:jc w:val="both"/>
      </w:pPr>
      <w:r>
        <w:t xml:space="preserve">     </w:t>
      </w:r>
      <w:r>
        <w:rPr>
          <w:b/>
          <w:bCs/>
        </w:rPr>
        <w:t>об определении степени вины потерпевшего от несчастного случая на</w:t>
      </w:r>
    </w:p>
    <w:p w:rsidR="00000000" w:rsidRDefault="002F1AC0">
      <w:pPr>
        <w:pStyle w:val="ConsPlusNonformat"/>
        <w:jc w:val="both"/>
      </w:pPr>
      <w:r>
        <w:t xml:space="preserve">                </w:t>
      </w:r>
      <w:r>
        <w:rPr>
          <w:b/>
          <w:bCs/>
        </w:rPr>
        <w:t>производстве, профессионального заболевания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_____________ N __________</w:t>
      </w:r>
    </w:p>
    <w:p w:rsidR="00000000" w:rsidRDefault="002F1AC0">
      <w:pPr>
        <w:pStyle w:val="ConsPlusNonformat"/>
        <w:jc w:val="both"/>
      </w:pPr>
      <w:r>
        <w:t xml:space="preserve">                            (дата)</w:t>
      </w:r>
    </w:p>
    <w:p w:rsidR="00000000" w:rsidRDefault="002F1AC0">
      <w:pPr>
        <w:pStyle w:val="ConsPlusNonformat"/>
        <w:jc w:val="both"/>
      </w:pPr>
      <w:r>
        <w:t xml:space="preserve">               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(место составления протокола)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Нами, уполномоченным   должностным   лицом   организации, страхователя</w:t>
      </w:r>
    </w:p>
    <w:p w:rsidR="00000000" w:rsidRDefault="002F1AC0">
      <w:pPr>
        <w:pStyle w:val="ConsPlusNonformat"/>
        <w:jc w:val="both"/>
      </w:pPr>
      <w:r>
        <w:t>(страхователем - физическим лицом), _____________________________</w:t>
      </w:r>
      <w:r>
        <w:t>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(должность (при ее наличии)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(фамилия, собственное имя, отчество (если таковое имеется)</w:t>
      </w:r>
    </w:p>
    <w:p w:rsidR="00000000" w:rsidRDefault="002F1AC0">
      <w:pPr>
        <w:pStyle w:val="ConsPlusNonformat"/>
        <w:jc w:val="both"/>
      </w:pPr>
      <w:r>
        <w:t xml:space="preserve">уполномоченным  представителем  </w:t>
      </w:r>
      <w:r>
        <w:t xml:space="preserve"> профсоюза (иного представительного  органа</w:t>
      </w:r>
    </w:p>
    <w:p w:rsidR="00000000" w:rsidRDefault="002F1AC0">
      <w:pPr>
        <w:pStyle w:val="ConsPlusNonformat"/>
        <w:jc w:val="both"/>
      </w:pPr>
      <w:r>
        <w:t>работников) 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(фамилия, собственное имя, отчество (если таковое имеется)</w:t>
      </w:r>
    </w:p>
    <w:p w:rsidR="00000000" w:rsidRDefault="002F1AC0">
      <w:pPr>
        <w:pStyle w:val="ConsPlusNonformat"/>
        <w:jc w:val="both"/>
      </w:pPr>
      <w:r>
        <w:t>рассмотрены  обстоятельства и причины несчастного случая, проф</w:t>
      </w:r>
      <w:r>
        <w:t>ессионального</w:t>
      </w:r>
    </w:p>
    <w:p w:rsidR="00000000" w:rsidRDefault="002F1AC0">
      <w:pPr>
        <w:pStyle w:val="ConsPlusNonformat"/>
        <w:jc w:val="both"/>
      </w:pPr>
      <w:r>
        <w:t>заболевания (ненужное зачеркнуть), происшедшего 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  (дата)</w:t>
      </w:r>
    </w:p>
    <w:p w:rsidR="00000000" w:rsidRDefault="002F1AC0">
      <w:pPr>
        <w:pStyle w:val="ConsPlusNonformat"/>
        <w:jc w:val="both"/>
      </w:pPr>
      <w:r>
        <w:t>с 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(фамилия, собственно</w:t>
      </w:r>
      <w:r>
        <w:t>е имя, отчество (если таковое имеется), профессия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(должность), место работы потерпевшего)</w:t>
      </w:r>
    </w:p>
    <w:p w:rsidR="00000000" w:rsidRDefault="002F1AC0">
      <w:pPr>
        <w:pStyle w:val="ConsPlusNonformat"/>
        <w:jc w:val="both"/>
      </w:pPr>
      <w:bookmarkStart w:id="7" w:name="Par190"/>
      <w:bookmarkEnd w:id="7"/>
      <w:r>
        <w:t xml:space="preserve">     1. Установлено, что действия _________________________</w:t>
      </w:r>
      <w:r>
        <w:t>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(указываются действия потерпевшего,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которые содействовали возникновению или увеличению вреда,</w:t>
      </w:r>
    </w:p>
    <w:p w:rsidR="00000000" w:rsidRDefault="002F1AC0">
      <w:pPr>
        <w:pStyle w:val="ConsPlusNonformat"/>
        <w:jc w:val="both"/>
      </w:pPr>
      <w:r>
        <w:t xml:space="preserve">                       причи</w:t>
      </w:r>
      <w:r>
        <w:t>ненного его здоровью)</w:t>
      </w:r>
    </w:p>
    <w:p w:rsidR="00000000" w:rsidRDefault="002F1AC0">
      <w:pPr>
        <w:pStyle w:val="ConsPlusNonformat"/>
        <w:jc w:val="both"/>
      </w:pPr>
      <w:r>
        <w:t>признаны грубой неосторожностью 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(фамилия, инициалы потерпевшего)</w:t>
      </w:r>
    </w:p>
    <w:p w:rsidR="00000000" w:rsidRDefault="002F1AC0">
      <w:pPr>
        <w:pStyle w:val="ConsPlusNonformat"/>
        <w:jc w:val="both"/>
      </w:pPr>
      <w:bookmarkStart w:id="8" w:name="Par197"/>
      <w:bookmarkEnd w:id="8"/>
      <w:r>
        <w:t xml:space="preserve">     2. При оценке действий потерпевшего учтены 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(указываются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обстоятельства, которые были учтены при признании грубой неосторожности</w:t>
      </w:r>
    </w:p>
    <w:p w:rsidR="00000000" w:rsidRDefault="002F1AC0">
      <w:pPr>
        <w:pStyle w:val="ConsPlusNonformat"/>
        <w:jc w:val="both"/>
      </w:pPr>
      <w:r>
        <w:t>___________________________________</w:t>
      </w:r>
      <w:r>
        <w:t>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потерпевшего)</w:t>
      </w:r>
    </w:p>
    <w:p w:rsidR="00000000" w:rsidRDefault="002F1AC0">
      <w:pPr>
        <w:pStyle w:val="ConsPlusNonformat"/>
        <w:jc w:val="both"/>
      </w:pPr>
      <w:bookmarkStart w:id="9" w:name="Par203"/>
      <w:bookmarkEnd w:id="9"/>
      <w:r>
        <w:t xml:space="preserve">     3. Определена степень вины потерпевшего __________ процентов.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Уполномоченное должностное лицо</w:t>
      </w:r>
    </w:p>
    <w:p w:rsidR="00000000" w:rsidRDefault="002F1AC0">
      <w:pPr>
        <w:pStyle w:val="ConsPlusNonformat"/>
        <w:jc w:val="both"/>
      </w:pPr>
      <w:r>
        <w:t>организации, страхователя</w:t>
      </w:r>
    </w:p>
    <w:p w:rsidR="00000000" w:rsidRDefault="002F1AC0">
      <w:pPr>
        <w:pStyle w:val="ConsPlusNonformat"/>
        <w:jc w:val="both"/>
      </w:pPr>
      <w:r>
        <w:t>(страхователь - физическое лицо)</w:t>
      </w:r>
      <w:r>
        <w:t xml:space="preserve"> _______________      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(подпись)     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Уполномоченный представитель</w:t>
      </w:r>
    </w:p>
    <w:p w:rsidR="00000000" w:rsidRDefault="002F1AC0">
      <w:pPr>
        <w:pStyle w:val="ConsPlusNonformat"/>
        <w:jc w:val="both"/>
      </w:pPr>
      <w:r>
        <w:t>профсоюза (иного представительного</w:t>
      </w:r>
    </w:p>
    <w:p w:rsidR="00000000" w:rsidRDefault="002F1AC0">
      <w:pPr>
        <w:pStyle w:val="ConsPlusNonformat"/>
        <w:jc w:val="both"/>
      </w:pPr>
      <w:r>
        <w:t>органа работников)               _______________      __________________</w:t>
      </w:r>
      <w:r>
        <w:t>___</w:t>
      </w:r>
    </w:p>
    <w:p w:rsidR="00000000" w:rsidRDefault="002F1AC0">
      <w:pPr>
        <w:pStyle w:val="ConsPlusNonformat"/>
        <w:jc w:val="both"/>
      </w:pPr>
      <w:r>
        <w:t xml:space="preserve">                                   (подпись)           (инициалы, фамилия)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4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center"/>
      </w:pPr>
      <w:r>
        <w:t>(в ред. постановления Минтруда и соцзащиты, Минздрава от 06.03.2018 N 26/22)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10" w:name="Par230"/>
      <w:bookmarkEnd w:id="10"/>
      <w:r>
        <w:t>Форма Н-1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УТВЕРЖДАЮ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</w:t>
      </w:r>
      <w:r>
        <w:t xml:space="preserve">      (должность (при ее наличии)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______________________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(подпись страхователя)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</w:t>
      </w:r>
    </w:p>
    <w:p w:rsidR="00000000" w:rsidRDefault="002F1AC0">
      <w:pPr>
        <w:pStyle w:val="ConsPlusNonformat"/>
        <w:jc w:val="both"/>
      </w:pPr>
      <w:r>
        <w:t xml:space="preserve">                    </w:t>
      </w:r>
      <w:r>
        <w:t xml:space="preserve">                  (дата)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АКТ N</w:t>
      </w:r>
      <w:r>
        <w:t xml:space="preserve"> _____</w:t>
      </w:r>
    </w:p>
    <w:p w:rsidR="00000000" w:rsidRDefault="002F1AC0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 несчастном случае на производстве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_______________________                               _____________________</w:t>
      </w:r>
    </w:p>
    <w:p w:rsidR="00000000" w:rsidRDefault="002F1AC0">
      <w:pPr>
        <w:pStyle w:val="ConsPlusNonformat"/>
        <w:jc w:val="both"/>
      </w:pPr>
      <w:r>
        <w:t xml:space="preserve">  (место составления)</w:t>
      </w:r>
    </w:p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973"/>
        <w:gridCol w:w="666"/>
      </w:tblGrid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11" w:name="Par246"/>
            <w:bookmarkEnd w:id="11"/>
            <w:r>
              <w:t>1. Фамилия, собств</w:t>
            </w:r>
            <w:r>
              <w:t>енное имя, отчество (если таковое имеется) потерпевшего _____________________________________________________________________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12" w:name="Par248"/>
            <w:bookmarkEnd w:id="12"/>
            <w:r>
              <w:t>2. Дата и время несчастного случая 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_________________________________________________________________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13" w:name="Par252"/>
            <w:bookmarkEnd w:id="13"/>
            <w:r>
              <w:t>3. Количество полных часов, отработанных от начала рабочего дня (смены) до несчастного случая ____________________________________________________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14" w:name="Par254"/>
            <w:bookmarkEnd w:id="14"/>
            <w:r>
              <w:t>4. Полное наиме</w:t>
            </w:r>
            <w:r>
              <w:t>нование/фамилия, имя, отчество (если таковое имеется) страхователя, у которого работает (работал) потерпевший __________</w:t>
            </w:r>
            <w:r>
              <w:br/>
              <w:t>_____________________________________________________________________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15" w:name="Par256"/>
            <w:bookmarkEnd w:id="15"/>
            <w:r>
              <w:t>4.1. юридический адрес/место жительства (место преб</w:t>
            </w:r>
            <w:r>
              <w:t>ывания) страхователя _____________________________________________________________________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r>
              <w:lastRenderedPageBreak/>
              <w:t>4.2. республиканский орган государственного управления, государственная организация, подчиненная Правительству Республики Беларусь, вышестоящая организация (местный исполнительный и распорядительный орган, зарегистрировавший страхователя) _________________</w:t>
            </w:r>
            <w:r>
              <w:t>_____________________</w:t>
            </w:r>
            <w:r>
              <w:br/>
              <w:t>_____________________________________________________________________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16" w:name="Par260"/>
            <w:bookmarkEnd w:id="16"/>
            <w:r>
              <w:t>5. Наименование и место нахождения организации, на территории которой произошло травмирование, страхователя: _________________________________</w:t>
            </w:r>
            <w:r>
              <w:br/>
              <w:t>_______</w:t>
            </w:r>
            <w:r>
              <w:t>______________________________________________________________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17" w:name="Par262"/>
            <w:bookmarkEnd w:id="17"/>
            <w:r>
              <w:t>5.1. структурное подразделение (цех, участок), место, где произошел несчастный случай ______________________________________________________________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18" w:name="Par264"/>
            <w:bookmarkEnd w:id="18"/>
            <w:r>
              <w:t>6. Сведения о по</w:t>
            </w:r>
            <w:r>
              <w:t>терпевшем: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19" w:name="Par266"/>
            <w:bookmarkEnd w:id="19"/>
            <w:r>
              <w:t>6.1. пол: мужской, женский (ненужное зачеркнуть)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20" w:name="Par268"/>
            <w:bookmarkEnd w:id="20"/>
            <w:r>
              <w:t>6.2. возраст (количество полных лет) 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21" w:name="Par270"/>
            <w:bookmarkEnd w:id="21"/>
            <w:r>
              <w:t>6.3. профессия (должность) 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разряд (класс) ____________________________________________________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22" w:name="Par274"/>
            <w:bookmarkEnd w:id="22"/>
            <w:r>
              <w:t>6.4. стаж работы по профессии (должности) или виду работы, при выполнении которой произошел несчастный случай (количество лет, месяцев, дней) _______</w:t>
            </w:r>
            <w:r>
              <w:br/>
              <w:t>________________________</w:t>
            </w:r>
            <w:r>
              <w:t>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23" w:name="Par276"/>
            <w:bookmarkEnd w:id="23"/>
            <w:r>
              <w:t>6.5. вводный инструктаж по охране труда 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24" w:name="Par278"/>
            <w:bookmarkEnd w:id="24"/>
            <w:r>
              <w:t>6.6. обучение по вопросам охраны труда по профессии (занимаемой должности) или виду работы, при выполнении к</w:t>
            </w:r>
            <w:r>
              <w:t>оторой произошел несчастный случай _____</w:t>
            </w:r>
            <w:r>
              <w:br/>
              <w:t>_____________________________________________________________________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25" w:name="Par280"/>
            <w:bookmarkEnd w:id="25"/>
            <w:r>
              <w:t>6.7. проверка знаний по вопросам охраны труда по профессии (занимаемой должности) или виду работы, при выполнении которой произошел несчастный случай ______________________________________________________________</w:t>
            </w:r>
            <w:r>
              <w:br/>
              <w:t>___________________________________________</w:t>
            </w:r>
            <w:r>
              <w:t>_________________________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26" w:name="Par282"/>
            <w:bookmarkEnd w:id="26"/>
            <w:r>
              <w:t>6.8. инструктаж по охране труда по профессии или виду работы, при выполнении которой произошел несчастный случай ___________________________________</w:t>
            </w:r>
            <w:r>
              <w:br/>
              <w:t>___________________________________________________________________</w:t>
            </w:r>
            <w:r>
              <w:t>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27" w:name="Par284"/>
            <w:bookmarkEnd w:id="27"/>
            <w:r>
              <w:t>6.9. стажировка по вопросам охраны труда по профессии (занимаемой должности) или виду работы: с _________ по__________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28" w:name="Par286"/>
            <w:bookmarkEnd w:id="28"/>
            <w:r>
              <w:t>6.10. медицинский осмотр _________________________________________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29" w:name="Par288"/>
            <w:bookmarkEnd w:id="29"/>
            <w:r>
              <w:t xml:space="preserve">6.11. предсменный (перед </w:t>
            </w:r>
            <w:r>
              <w:t>началом работы, смены) медицинский осмотр либо освидетельствование на предмет нахождения в состоянии алкогольного, наркотического или токсического опьянения ______________________________</w:t>
            </w:r>
          </w:p>
        </w:tc>
        <w:tc>
          <w:tcPr>
            <w:tcW w:w="666" w:type="dxa"/>
            <w:tcBorders>
              <w:bottom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30" w:name="Par290"/>
            <w:bookmarkEnd w:id="30"/>
            <w:r>
              <w:t>7. Диагноз ___________________________________________</w:t>
            </w:r>
            <w:r>
              <w:t>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31" w:name="Par292"/>
            <w:bookmarkEnd w:id="31"/>
            <w:r>
              <w:t>8.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_________________________________________________</w:t>
            </w:r>
            <w:r>
              <w:t>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32" w:name="Par294"/>
            <w:bookmarkEnd w:id="32"/>
            <w:r>
              <w:t>9. Обстоятельства несчастного случая: _______________________________</w:t>
            </w:r>
            <w:r>
              <w:br/>
              <w:t>_____________________________________________________________________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33" w:name="Par296"/>
            <w:bookmarkEnd w:id="33"/>
            <w:r>
              <w:lastRenderedPageBreak/>
              <w:t>10. Вид происшествия 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34" w:name="Par298"/>
            <w:bookmarkEnd w:id="34"/>
            <w:r>
              <w:t>11. Причины несчастного случая: ___________________________________</w:t>
            </w:r>
            <w:r>
              <w:br/>
              <w:t>_____________________________________________________________________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bookmarkStart w:id="35" w:name="Par300"/>
            <w:bookmarkEnd w:id="35"/>
            <w:r>
              <w:t>12. Оборудование, машины, механизмы, транспортные средства, эксплуатация которых привела к</w:t>
            </w:r>
            <w:r>
              <w:t xml:space="preserve"> несчастному случаю: _________________________________</w:t>
            </w:r>
            <w:r>
              <w:br/>
              <w:t>____________________________________________________________________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36" w:name="Par302"/>
            <w:bookmarkEnd w:id="36"/>
            <w:r>
              <w:t>13. Лица, допустившие нарушения актов законодательства о труде и об охране труда, технических нормативных правовых акт</w:t>
            </w:r>
            <w:r>
              <w:t>ов, локальных нормативных правовых актов: _______________________________________________________________</w:t>
            </w:r>
            <w:r>
              <w:br/>
              <w:t>_____________________________________________________________________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37" w:name="Par304"/>
            <w:bookmarkEnd w:id="37"/>
            <w:r>
              <w:t>14. Степень вины потерпевшего ______________ процентов.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38" w:name="Par306"/>
            <w:bookmarkEnd w:id="38"/>
            <w:r>
              <w:t>15. Свидетели несчастного случая: __________________________________</w:t>
            </w:r>
            <w:r>
              <w:br/>
              <w:t>_____________________________________________________________________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8973" w:type="dxa"/>
          </w:tcPr>
          <w:p w:rsidR="00000000" w:rsidRDefault="002F1AC0">
            <w:pPr>
              <w:pStyle w:val="ConsPlusNormal"/>
            </w:pPr>
            <w:bookmarkStart w:id="39" w:name="Par308"/>
            <w:bookmarkEnd w:id="39"/>
            <w:r>
              <w:t>16. Мероприятия по устранению причин несчастного случая и предупреждению подобных происшествий:</w:t>
            </w:r>
          </w:p>
        </w:tc>
        <w:tc>
          <w:tcPr>
            <w:tcW w:w="666" w:type="dxa"/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2165"/>
        <w:gridCol w:w="2753"/>
        <w:gridCol w:w="2165"/>
      </w:tblGrid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Лицо, ответственное за выполнение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>Уполномоченное должностное лицо</w:t>
      </w:r>
    </w:p>
    <w:p w:rsidR="00000000" w:rsidRDefault="002F1AC0">
      <w:pPr>
        <w:pStyle w:val="ConsPlusNonformat"/>
        <w:jc w:val="both"/>
      </w:pPr>
      <w:r>
        <w:t>организации, страхователя</w:t>
      </w:r>
    </w:p>
    <w:p w:rsidR="00000000" w:rsidRDefault="002F1AC0">
      <w:pPr>
        <w:pStyle w:val="ConsPlusNonformat"/>
        <w:jc w:val="both"/>
      </w:pPr>
      <w:r>
        <w:t>(страхователь - физическое лицо) ___________________  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(должность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(при наличии),</w:t>
      </w:r>
    </w:p>
    <w:p w:rsidR="00000000" w:rsidRDefault="002F1AC0">
      <w:pPr>
        <w:pStyle w:val="ConsPlusNonformat"/>
        <w:jc w:val="both"/>
      </w:pPr>
      <w:r>
        <w:t xml:space="preserve">                                   дата,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Лица, принимавшие участие</w:t>
      </w:r>
    </w:p>
    <w:p w:rsidR="00000000" w:rsidRDefault="002F1AC0">
      <w:pPr>
        <w:pStyle w:val="ConsPlusNonformat"/>
        <w:jc w:val="both"/>
      </w:pPr>
      <w:r>
        <w:t>в</w:t>
      </w:r>
      <w:r>
        <w:t xml:space="preserve"> расследовании: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уполномоченный представитель</w:t>
      </w:r>
    </w:p>
    <w:p w:rsidR="00000000" w:rsidRDefault="002F1AC0">
      <w:pPr>
        <w:pStyle w:val="ConsPlusNonformat"/>
        <w:jc w:val="both"/>
      </w:pPr>
      <w:r>
        <w:t>профсоюза (иного</w:t>
      </w:r>
    </w:p>
    <w:p w:rsidR="00000000" w:rsidRDefault="002F1AC0">
      <w:pPr>
        <w:pStyle w:val="ConsPlusNonformat"/>
        <w:jc w:val="both"/>
      </w:pPr>
      <w:r>
        <w:t>представительного</w:t>
      </w:r>
    </w:p>
    <w:p w:rsidR="00000000" w:rsidRDefault="002F1AC0">
      <w:pPr>
        <w:pStyle w:val="ConsPlusNonformat"/>
        <w:jc w:val="both"/>
      </w:pPr>
      <w:r>
        <w:t>органа работников)             ___________________     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(дата, подпись)   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специалист по охране тр</w:t>
      </w:r>
      <w:r>
        <w:t>уда</w:t>
      </w:r>
    </w:p>
    <w:p w:rsidR="00000000" w:rsidRDefault="002F1AC0">
      <w:pPr>
        <w:pStyle w:val="ConsPlusNonformat"/>
        <w:jc w:val="both"/>
      </w:pPr>
      <w:r>
        <w:t>организации, страхователя (лицо,</w:t>
      </w:r>
    </w:p>
    <w:p w:rsidR="00000000" w:rsidRDefault="002F1AC0">
      <w:pPr>
        <w:pStyle w:val="ConsPlusNonformat"/>
        <w:jc w:val="both"/>
      </w:pPr>
      <w:r>
        <w:t>на которое возложены обязанности</w:t>
      </w:r>
    </w:p>
    <w:p w:rsidR="00000000" w:rsidRDefault="002F1AC0">
      <w:pPr>
        <w:pStyle w:val="ConsPlusNonformat"/>
        <w:jc w:val="both"/>
      </w:pPr>
      <w:r>
        <w:t>специалиста по охране труда,</w:t>
      </w:r>
    </w:p>
    <w:p w:rsidR="00000000" w:rsidRDefault="002F1AC0">
      <w:pPr>
        <w:pStyle w:val="ConsPlusNonformat"/>
        <w:jc w:val="both"/>
      </w:pPr>
      <w:r>
        <w:t>руководитель юридического лица</w:t>
      </w:r>
    </w:p>
    <w:p w:rsidR="00000000" w:rsidRDefault="002F1AC0">
      <w:pPr>
        <w:pStyle w:val="ConsPlusNonformat"/>
        <w:jc w:val="both"/>
      </w:pPr>
      <w:r>
        <w:t>(индивидуальный предприниматель),</w:t>
      </w:r>
    </w:p>
    <w:p w:rsidR="00000000" w:rsidRDefault="002F1AC0">
      <w:pPr>
        <w:pStyle w:val="ConsPlusNonformat"/>
        <w:jc w:val="both"/>
      </w:pPr>
      <w:r>
        <w:t>аккредитованного на оказание услуг</w:t>
      </w:r>
    </w:p>
    <w:p w:rsidR="00000000" w:rsidRDefault="002F1AC0">
      <w:pPr>
        <w:pStyle w:val="ConsPlusNonformat"/>
        <w:jc w:val="both"/>
      </w:pPr>
      <w:r>
        <w:t>в области охраны труда)   ___________________________   _</w:t>
      </w:r>
      <w:r>
        <w:t>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(должность, дата, подпись)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представитель страховщика</w:t>
      </w:r>
    </w:p>
    <w:p w:rsidR="00000000" w:rsidRDefault="002F1AC0">
      <w:pPr>
        <w:pStyle w:val="ConsPlusNonformat"/>
        <w:jc w:val="both"/>
      </w:pPr>
      <w:r>
        <w:t>(при участии в расследовании)  ___________________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(должность</w:t>
      </w:r>
      <w:r>
        <w:t>, дата,       (инициалы, фамилия)</w:t>
      </w:r>
    </w:p>
    <w:p w:rsidR="00000000" w:rsidRDefault="002F1AC0">
      <w:pPr>
        <w:pStyle w:val="ConsPlusNonformat"/>
        <w:jc w:val="both"/>
      </w:pPr>
      <w:r>
        <w:lastRenderedPageBreak/>
        <w:t xml:space="preserve">  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потерпевший или лицо,</w:t>
      </w:r>
    </w:p>
    <w:p w:rsidR="00000000" w:rsidRDefault="002F1AC0">
      <w:pPr>
        <w:pStyle w:val="ConsPlusNonformat"/>
        <w:jc w:val="both"/>
      </w:pPr>
      <w:r>
        <w:t>представляющее его интересы</w:t>
      </w:r>
    </w:p>
    <w:p w:rsidR="00000000" w:rsidRDefault="002F1AC0">
      <w:pPr>
        <w:pStyle w:val="ConsPlusNonformat"/>
        <w:jc w:val="both"/>
      </w:pPr>
      <w:r>
        <w:t>на основании доверенности,</w:t>
      </w:r>
    </w:p>
    <w:p w:rsidR="00000000" w:rsidRDefault="002F1AC0">
      <w:pPr>
        <w:pStyle w:val="ConsPlusNonformat"/>
        <w:jc w:val="both"/>
      </w:pPr>
      <w:r>
        <w:t>оформленной в установленном</w:t>
      </w:r>
    </w:p>
    <w:p w:rsidR="00000000" w:rsidRDefault="002F1AC0">
      <w:pPr>
        <w:pStyle w:val="ConsPlusNonformat"/>
        <w:jc w:val="both"/>
      </w:pPr>
      <w:r>
        <w:t>законодательством порядке,</w:t>
      </w:r>
    </w:p>
    <w:p w:rsidR="00000000" w:rsidRDefault="002F1AC0">
      <w:pPr>
        <w:pStyle w:val="ConsPlusNonformat"/>
        <w:jc w:val="both"/>
      </w:pPr>
      <w:r>
        <w:t>либо один из близких</w:t>
      </w:r>
    </w:p>
    <w:p w:rsidR="00000000" w:rsidRDefault="002F1AC0">
      <w:pPr>
        <w:pStyle w:val="ConsPlusNonformat"/>
        <w:jc w:val="both"/>
      </w:pPr>
      <w:r>
        <w:t>родственников погибшего</w:t>
      </w:r>
    </w:p>
    <w:p w:rsidR="00000000" w:rsidRDefault="002F1AC0">
      <w:pPr>
        <w:pStyle w:val="ConsPlusNonformat"/>
        <w:jc w:val="both"/>
      </w:pPr>
      <w:r>
        <w:t>(при участии в расследовании) ___________________     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(дата, подпись)   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другие лица, принимавшие</w:t>
      </w:r>
    </w:p>
    <w:p w:rsidR="00000000" w:rsidRDefault="002F1AC0">
      <w:pPr>
        <w:pStyle w:val="ConsPlusNonformat"/>
        <w:jc w:val="both"/>
      </w:pPr>
      <w:r>
        <w:t>участие в расследовании:     ___________________      _____________________</w:t>
      </w:r>
    </w:p>
    <w:p w:rsidR="00000000" w:rsidRDefault="002F1AC0">
      <w:pPr>
        <w:pStyle w:val="ConsPlusNonformat"/>
        <w:jc w:val="both"/>
      </w:pPr>
      <w:r>
        <w:t xml:space="preserve">  </w:t>
      </w:r>
      <w:r>
        <w:t xml:space="preserve">                             (должность, дата,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____________________     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(должность, дата,        (инициа</w:t>
      </w:r>
      <w:r>
        <w:t>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Если  проводилось  специальное  расследование  данного  несчастного случая,</w:t>
      </w:r>
    </w:p>
    <w:p w:rsidR="00000000" w:rsidRDefault="002F1AC0">
      <w:pPr>
        <w:pStyle w:val="ConsPlusNonformat"/>
        <w:jc w:val="both"/>
      </w:pPr>
      <w:r>
        <w:t>вместо вышеуказанных  подписей производится  следующая запись: "Составлен в</w:t>
      </w:r>
    </w:p>
    <w:p w:rsidR="00000000" w:rsidRDefault="002F1AC0">
      <w:pPr>
        <w:pStyle w:val="ConsPlusNonformat"/>
        <w:jc w:val="both"/>
      </w:pPr>
      <w:r>
        <w:t>соответствии с заключением государственного ин</w:t>
      </w:r>
      <w:r>
        <w:t>спектора труда 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(фамилия, собственное имя, отчество (если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таковое имеется), должность, наименование структурного подразделения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Департамента государственной инспекции труда Министерства труда и</w:t>
      </w:r>
    </w:p>
    <w:p w:rsidR="00000000" w:rsidRDefault="002F1AC0">
      <w:pPr>
        <w:pStyle w:val="ConsPlusNonformat"/>
        <w:jc w:val="both"/>
      </w:pPr>
      <w:r>
        <w:t>___________________________________</w:t>
      </w:r>
      <w:r>
        <w:t>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социальной защиты Республики Беларусь, дата заключения)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Уполномоченное должностное</w:t>
      </w:r>
    </w:p>
    <w:p w:rsidR="00000000" w:rsidRDefault="002F1AC0">
      <w:pPr>
        <w:pStyle w:val="ConsPlusNonformat"/>
        <w:jc w:val="both"/>
      </w:pPr>
      <w:r>
        <w:t>лицо организации, страхователя</w:t>
      </w:r>
    </w:p>
    <w:p w:rsidR="00000000" w:rsidRDefault="002F1AC0">
      <w:pPr>
        <w:pStyle w:val="ConsPlusNonformat"/>
        <w:jc w:val="both"/>
      </w:pPr>
      <w:r>
        <w:t>(страхователь - физическое</w:t>
      </w:r>
    </w:p>
    <w:p w:rsidR="00000000" w:rsidRDefault="002F1AC0">
      <w:pPr>
        <w:pStyle w:val="ConsPlusNonformat"/>
        <w:jc w:val="both"/>
      </w:pPr>
      <w:r>
        <w:t>лицо)                      __________________________  ________</w:t>
      </w:r>
      <w:r>
        <w:t>____________</w:t>
      </w:r>
    </w:p>
    <w:p w:rsidR="00000000" w:rsidRDefault="002F1AC0">
      <w:pPr>
        <w:pStyle w:val="ConsPlusNonformat"/>
        <w:jc w:val="both"/>
      </w:pPr>
      <w:r>
        <w:t xml:space="preserve">                            (должность (при наличии),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дата, подпись)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5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</w:t>
      </w:r>
      <w:r>
        <w:t>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center"/>
      </w:pPr>
      <w:r>
        <w:t>(в ред. постановления Минтруда и соцзащиты, Минздрава от 06.03.2018 N 26/22)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40" w:name="Par410"/>
      <w:bookmarkEnd w:id="40"/>
      <w:r>
        <w:t>Форма НП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УТВЕРЖДАЮ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(должность (при ее наличии)</w:t>
      </w:r>
    </w:p>
    <w:p w:rsidR="00000000" w:rsidRDefault="002F1AC0">
      <w:pPr>
        <w:pStyle w:val="ConsPlusNonformat"/>
        <w:jc w:val="both"/>
      </w:pPr>
      <w:r>
        <w:lastRenderedPageBreak/>
        <w:t xml:space="preserve">                                 ______________________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(п</w:t>
      </w:r>
      <w:r>
        <w:t>одпись страхователя)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(дата)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</w:t>
      </w:r>
      <w:r>
        <w:rPr>
          <w:b/>
          <w:bCs/>
        </w:rPr>
        <w:t>АКТ N</w:t>
      </w:r>
      <w:r>
        <w:t xml:space="preserve"> _________</w:t>
      </w:r>
    </w:p>
    <w:p w:rsidR="00000000" w:rsidRDefault="002F1AC0">
      <w:pPr>
        <w:pStyle w:val="ConsPlusNonformat"/>
        <w:jc w:val="both"/>
      </w:pPr>
      <w:r>
        <w:t xml:space="preserve">                  </w:t>
      </w:r>
      <w:r>
        <w:rPr>
          <w:b/>
          <w:bCs/>
        </w:rPr>
        <w:t>о непроизводственном несчастном случае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________________</w:t>
      </w:r>
      <w:r>
        <w:t>_______                                _____________________</w:t>
      </w:r>
    </w:p>
    <w:p w:rsidR="00000000" w:rsidRDefault="002F1AC0">
      <w:pPr>
        <w:pStyle w:val="ConsPlusNonformat"/>
        <w:jc w:val="both"/>
      </w:pPr>
      <w:r>
        <w:t xml:space="preserve">  (место составления)</w:t>
      </w:r>
    </w:p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40"/>
      </w:tblGrid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41" w:name="Par426"/>
            <w:bookmarkEnd w:id="41"/>
            <w:r>
              <w:t>1. Фамилия, собственное имя, отчество (если таковое имеется) потерпевшего ______________________________________________________________________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2. Дата и врем</w:t>
            </w:r>
            <w:r>
              <w:t>я несчастного случая 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3. Количество полных часов, отработанных от начала рабочего дня (смены) до несчастного случая 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4. Полное наименование страхователя, у которого работает (работал) потерпевший ______________________________________________________________________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4.1. юридический адрес страхователя _________________________________</w:t>
            </w:r>
            <w:r>
              <w:br/>
              <w:t>___________________________________</w:t>
            </w:r>
            <w:r>
              <w:t>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4.2. республиканский орган государственного управления, государственная организация, подчиненная Правительству Республики Беларусь, вышестоящая организация (местный исполнительный и распорядительный орган, зарегистриров</w:t>
            </w:r>
            <w:r>
              <w:t>авший страхователя) _______________________________________</w:t>
            </w:r>
            <w:r>
              <w:br/>
              <w:t>______________________________________________________________________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42" w:name="Par432"/>
            <w:bookmarkEnd w:id="42"/>
            <w:r>
              <w:t>5. Наименование и место нахождения организации, на территории которой произошло травмирование, страхователя: ___</w:t>
            </w:r>
            <w:r>
              <w:t>_______________________________</w:t>
            </w:r>
            <w:r>
              <w:br/>
              <w:t>______________________________________________________________________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5.1. структурное подразделение (цех, участок), место, где произошел несчастный случай 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43" w:name="Par434"/>
            <w:bookmarkEnd w:id="43"/>
            <w:r>
              <w:t>6. Сведения о потерпевшем: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44" w:name="Par435"/>
            <w:bookmarkEnd w:id="44"/>
            <w:r>
              <w:t>6.1. пол: мужской, женский (ненужное зачеркнуть)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6.2. возраст (количество полных лет) 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45" w:name="Par437"/>
            <w:bookmarkEnd w:id="45"/>
            <w:r>
              <w:t>6.3. профессия (должность) 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разряд (класс) 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46" w:name="Par439"/>
            <w:bookmarkEnd w:id="46"/>
            <w:r>
              <w:t>6.4. вводный инструктаж по охране труда 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6.5. инструктаж по охране труда 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47" w:name="Par441"/>
            <w:bookmarkEnd w:id="47"/>
            <w:r>
              <w:t>6.6. медицинский осмотр 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48" w:name="Par442"/>
            <w:bookmarkEnd w:id="48"/>
            <w:r>
              <w:t>6.7. предсменный (перед началом работы, смены) медицинский осмотр либо освидетельствование на предмет нахождения в состоянии алкогольного, наркотического или токсического оп</w:t>
            </w:r>
            <w:r>
              <w:t>ьянения _______________________________</w:t>
            </w:r>
            <w:r>
              <w:br/>
              <w:t>_______________________________________________________________________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49" w:name="Par443"/>
            <w:bookmarkEnd w:id="49"/>
            <w:r>
              <w:t>7. Диагноз 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lastRenderedPageBreak/>
              <w:t>8. Нахождение потерпевшего в состоянии алкогольного опьянения</w:t>
            </w:r>
            <w:r>
              <w:t xml:space="preserve"> либо в состоянии, вызванном потреблением наркотических средств, психотропных веществ, их аналогов, токсических или других одурманивающих веществ </w:t>
            </w:r>
            <w:r>
              <w:br/>
              <w:t>_______________________________________________________________________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9. Обстоятельства несчастного случая</w:t>
            </w:r>
            <w:r>
              <w:t>: __________________________________</w:t>
            </w:r>
            <w:r>
              <w:br/>
              <w:t>________________________________________________________________________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r>
              <w:t>10. Вид происшествия 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50" w:name="Par447"/>
            <w:bookmarkEnd w:id="50"/>
            <w:r>
              <w:t>11. Причины несчастного случая: ______________________________</w:t>
            </w:r>
            <w:r>
              <w:t>_________</w:t>
            </w:r>
            <w:r>
              <w:br/>
              <w:t>________________________________________________________________________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51" w:name="Par448"/>
            <w:bookmarkEnd w:id="51"/>
            <w:r>
              <w:t>12. Свидетели несчастного случая: _____________________________________</w:t>
            </w:r>
            <w:r>
              <w:br/>
              <w:t>________________________________________________________________________</w:t>
            </w:r>
          </w:p>
        </w:tc>
      </w:tr>
      <w:tr w:rsidR="00000000">
        <w:tc>
          <w:tcPr>
            <w:tcW w:w="9240" w:type="dxa"/>
          </w:tcPr>
          <w:p w:rsidR="00000000" w:rsidRDefault="002F1AC0">
            <w:pPr>
              <w:pStyle w:val="ConsPlusNormal"/>
            </w:pPr>
            <w:bookmarkStart w:id="52" w:name="Par449"/>
            <w:bookmarkEnd w:id="52"/>
            <w:r>
              <w:t>13</w:t>
            </w:r>
            <w:r>
              <w:t>. Мероприятия по устранению причин несчастного случая и предупреждению подобных происшествий: _________________________________________________</w:t>
            </w:r>
            <w:r>
              <w:br/>
              <w:t>_______________________________________________________________________</w:t>
            </w: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>Уполномоченное должностное лицо</w:t>
      </w:r>
    </w:p>
    <w:p w:rsidR="00000000" w:rsidRDefault="002F1AC0">
      <w:pPr>
        <w:pStyle w:val="ConsPlusNonformat"/>
        <w:jc w:val="both"/>
      </w:pPr>
      <w:r>
        <w:t>органи</w:t>
      </w:r>
      <w:r>
        <w:t>зации, страхователя</w:t>
      </w:r>
    </w:p>
    <w:p w:rsidR="00000000" w:rsidRDefault="002F1AC0">
      <w:pPr>
        <w:pStyle w:val="ConsPlusNonformat"/>
        <w:jc w:val="both"/>
      </w:pPr>
      <w:r>
        <w:t>(страхователь - физическое лицо) ___________________   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(должность (при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наличии), дата,</w:t>
      </w:r>
    </w:p>
    <w:p w:rsidR="00000000" w:rsidRDefault="002F1AC0">
      <w:pPr>
        <w:pStyle w:val="ConsPlusNonformat"/>
        <w:jc w:val="both"/>
      </w:pPr>
      <w:r>
        <w:t xml:space="preserve">   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Лица, принимавшие участие</w:t>
      </w:r>
    </w:p>
    <w:p w:rsidR="00000000" w:rsidRDefault="002F1AC0">
      <w:pPr>
        <w:pStyle w:val="ConsPlusNonformat"/>
        <w:jc w:val="both"/>
      </w:pPr>
      <w:r>
        <w:t>в расследовании: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уполномоченный представитель</w:t>
      </w:r>
    </w:p>
    <w:p w:rsidR="00000000" w:rsidRDefault="002F1AC0">
      <w:pPr>
        <w:pStyle w:val="ConsPlusNonformat"/>
        <w:jc w:val="both"/>
      </w:pPr>
      <w:r>
        <w:t>профсоюза (иного представительного</w:t>
      </w:r>
    </w:p>
    <w:p w:rsidR="00000000" w:rsidRDefault="002F1AC0">
      <w:pPr>
        <w:pStyle w:val="ConsPlusNonformat"/>
        <w:jc w:val="both"/>
      </w:pPr>
      <w:r>
        <w:t>органа работников)              __________________</w:t>
      </w:r>
      <w:r>
        <w:t>_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(дата, подпись)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специалист по охране труда</w:t>
      </w:r>
    </w:p>
    <w:p w:rsidR="00000000" w:rsidRDefault="002F1AC0">
      <w:pPr>
        <w:pStyle w:val="ConsPlusNonformat"/>
        <w:jc w:val="both"/>
      </w:pPr>
      <w:r>
        <w:t>организации, страхователя (лицо,</w:t>
      </w:r>
    </w:p>
    <w:p w:rsidR="00000000" w:rsidRDefault="002F1AC0">
      <w:pPr>
        <w:pStyle w:val="ConsPlusNonformat"/>
        <w:jc w:val="both"/>
      </w:pPr>
      <w:r>
        <w:t>на которое возложены обязанности</w:t>
      </w:r>
    </w:p>
    <w:p w:rsidR="00000000" w:rsidRDefault="002F1AC0">
      <w:pPr>
        <w:pStyle w:val="ConsPlusNonformat"/>
        <w:jc w:val="both"/>
      </w:pPr>
      <w:r>
        <w:t>специалиста по охране труда,</w:t>
      </w:r>
    </w:p>
    <w:p w:rsidR="00000000" w:rsidRDefault="002F1AC0">
      <w:pPr>
        <w:pStyle w:val="ConsPlusNonformat"/>
        <w:jc w:val="both"/>
      </w:pPr>
      <w:r>
        <w:t>руководитель юридического лица</w:t>
      </w:r>
    </w:p>
    <w:p w:rsidR="00000000" w:rsidRDefault="002F1AC0">
      <w:pPr>
        <w:pStyle w:val="ConsPlusNonformat"/>
        <w:jc w:val="both"/>
      </w:pPr>
      <w:r>
        <w:t>(и</w:t>
      </w:r>
      <w:r>
        <w:t>ндивидуальный предприниматель),</w:t>
      </w:r>
    </w:p>
    <w:p w:rsidR="00000000" w:rsidRDefault="002F1AC0">
      <w:pPr>
        <w:pStyle w:val="ConsPlusNonformat"/>
        <w:jc w:val="both"/>
      </w:pPr>
      <w:r>
        <w:t>аккредитованного на оказание услуг</w:t>
      </w:r>
    </w:p>
    <w:p w:rsidR="00000000" w:rsidRDefault="002F1AC0">
      <w:pPr>
        <w:pStyle w:val="ConsPlusNonformat"/>
        <w:jc w:val="both"/>
      </w:pPr>
      <w:r>
        <w:t>в области охраны труда)      ___________________  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(должность, дата,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подпис</w:t>
      </w:r>
      <w:r>
        <w:t>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представитель страховщика</w:t>
      </w:r>
    </w:p>
    <w:p w:rsidR="00000000" w:rsidRDefault="002F1AC0">
      <w:pPr>
        <w:pStyle w:val="ConsPlusNonformat"/>
        <w:jc w:val="both"/>
      </w:pPr>
      <w:r>
        <w:t>(при участии в расследовании) ___________________ 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(должность, дата, 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потерпевший или лицо,</w:t>
      </w:r>
    </w:p>
    <w:p w:rsidR="00000000" w:rsidRDefault="002F1AC0">
      <w:pPr>
        <w:pStyle w:val="ConsPlusNonformat"/>
        <w:jc w:val="both"/>
      </w:pPr>
      <w:r>
        <w:t>представ</w:t>
      </w:r>
      <w:r>
        <w:t>ляющее его интересы</w:t>
      </w:r>
    </w:p>
    <w:p w:rsidR="00000000" w:rsidRDefault="002F1AC0">
      <w:pPr>
        <w:pStyle w:val="ConsPlusNonformat"/>
        <w:jc w:val="both"/>
      </w:pPr>
      <w:r>
        <w:t>на основании доверенности,</w:t>
      </w:r>
    </w:p>
    <w:p w:rsidR="00000000" w:rsidRDefault="002F1AC0">
      <w:pPr>
        <w:pStyle w:val="ConsPlusNonformat"/>
        <w:jc w:val="both"/>
      </w:pPr>
      <w:r>
        <w:t>оформленной в установленном</w:t>
      </w:r>
    </w:p>
    <w:p w:rsidR="00000000" w:rsidRDefault="002F1AC0">
      <w:pPr>
        <w:pStyle w:val="ConsPlusNonformat"/>
        <w:jc w:val="both"/>
      </w:pPr>
      <w:r>
        <w:t>законодательством порядке,</w:t>
      </w:r>
    </w:p>
    <w:p w:rsidR="00000000" w:rsidRDefault="002F1AC0">
      <w:pPr>
        <w:pStyle w:val="ConsPlusNonformat"/>
        <w:jc w:val="both"/>
      </w:pPr>
      <w:r>
        <w:t>либо один из близких</w:t>
      </w:r>
    </w:p>
    <w:p w:rsidR="00000000" w:rsidRDefault="002F1AC0">
      <w:pPr>
        <w:pStyle w:val="ConsPlusNonformat"/>
        <w:jc w:val="both"/>
      </w:pPr>
      <w:r>
        <w:t>родственников погибшего</w:t>
      </w:r>
    </w:p>
    <w:p w:rsidR="00000000" w:rsidRDefault="002F1AC0">
      <w:pPr>
        <w:pStyle w:val="ConsPlusNonformat"/>
        <w:jc w:val="both"/>
      </w:pPr>
      <w:r>
        <w:t>(при участии в расследовании)   ___________________  ______________________</w:t>
      </w:r>
    </w:p>
    <w:p w:rsidR="00000000" w:rsidRDefault="002F1AC0">
      <w:pPr>
        <w:pStyle w:val="ConsPlusNonformat"/>
        <w:jc w:val="both"/>
      </w:pPr>
      <w:r>
        <w:lastRenderedPageBreak/>
        <w:t xml:space="preserve">                                  (дата, подпись) 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другие лица, принимавшие участие</w:t>
      </w:r>
    </w:p>
    <w:p w:rsidR="00000000" w:rsidRDefault="002F1AC0">
      <w:pPr>
        <w:pStyle w:val="ConsPlusNonformat"/>
        <w:jc w:val="both"/>
      </w:pPr>
      <w:r>
        <w:t>в расследовании:                 ___________________  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(должность, дата,   (инициалы, фамил</w:t>
      </w:r>
      <w:r>
        <w:t>ия)</w:t>
      </w:r>
    </w:p>
    <w:p w:rsidR="00000000" w:rsidRDefault="002F1AC0">
      <w:pPr>
        <w:pStyle w:val="ConsPlusNonformat"/>
        <w:jc w:val="both"/>
      </w:pPr>
      <w:r>
        <w:t xml:space="preserve">                                      подпись)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___________________  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(должность, дата,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Если п</w:t>
      </w:r>
      <w:r>
        <w:t>роводилось специальное расследование  данного    несчастного  случая,</w:t>
      </w:r>
    </w:p>
    <w:p w:rsidR="00000000" w:rsidRDefault="002F1AC0">
      <w:pPr>
        <w:pStyle w:val="ConsPlusNonformat"/>
        <w:jc w:val="both"/>
      </w:pPr>
      <w:r>
        <w:t>вместо вышеуказанных подписей производится   следующая   запись: "Составлен</w:t>
      </w:r>
    </w:p>
    <w:p w:rsidR="00000000" w:rsidRDefault="002F1AC0">
      <w:pPr>
        <w:pStyle w:val="ConsPlusNonformat"/>
        <w:jc w:val="both"/>
      </w:pPr>
      <w:r>
        <w:t>в соответствии с заключением государственного инспектора труда ____________</w:t>
      </w:r>
    </w:p>
    <w:p w:rsidR="00000000" w:rsidRDefault="002F1AC0">
      <w:pPr>
        <w:pStyle w:val="ConsPlusNonformat"/>
        <w:jc w:val="both"/>
      </w:pPr>
      <w:r>
        <w:t>__________________________________</w:t>
      </w:r>
      <w:r>
        <w:t>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(фамилия, собственное имя, отчество (если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таковое имеется), должность, наименование структурного подразделения</w:t>
      </w:r>
    </w:p>
    <w:p w:rsidR="00000000" w:rsidRDefault="002F1AC0">
      <w:pPr>
        <w:pStyle w:val="ConsPlusNonformat"/>
        <w:jc w:val="both"/>
      </w:pPr>
      <w:r>
        <w:t>______</w:t>
      </w:r>
      <w:r>
        <w:t>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Департамента государственной инспекции труда Министерства труда и</w:t>
      </w:r>
    </w:p>
    <w:p w:rsidR="00000000" w:rsidRDefault="002F1AC0">
      <w:pPr>
        <w:pStyle w:val="ConsPlusNonformat"/>
        <w:jc w:val="both"/>
      </w:pPr>
      <w:r>
        <w:t xml:space="preserve">                               социальной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</w:t>
      </w:r>
      <w:r>
        <w:t>___</w:t>
      </w:r>
    </w:p>
    <w:p w:rsidR="00000000" w:rsidRDefault="002F1AC0">
      <w:pPr>
        <w:pStyle w:val="ConsPlusNonformat"/>
        <w:jc w:val="both"/>
      </w:pPr>
      <w:r>
        <w:t xml:space="preserve">      защиты Республики Беларусь, дата заключения)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Уполномоченное должностное</w:t>
      </w:r>
    </w:p>
    <w:p w:rsidR="00000000" w:rsidRDefault="002F1AC0">
      <w:pPr>
        <w:pStyle w:val="ConsPlusNonformat"/>
        <w:jc w:val="both"/>
      </w:pPr>
      <w:r>
        <w:t>лицо организации, страхователя</w:t>
      </w:r>
    </w:p>
    <w:p w:rsidR="00000000" w:rsidRDefault="002F1AC0">
      <w:pPr>
        <w:pStyle w:val="ConsPlusNonformat"/>
        <w:jc w:val="both"/>
      </w:pPr>
      <w:r>
        <w:t>(страхователь - физическое</w:t>
      </w:r>
    </w:p>
    <w:p w:rsidR="00000000" w:rsidRDefault="002F1AC0">
      <w:pPr>
        <w:pStyle w:val="ConsPlusNonformat"/>
        <w:jc w:val="both"/>
      </w:pPr>
      <w:r>
        <w:t>лицо) __________________________                     ______________________</w:t>
      </w:r>
    </w:p>
    <w:p w:rsidR="00000000" w:rsidRDefault="002F1AC0">
      <w:pPr>
        <w:pStyle w:val="ConsPlusNonformat"/>
        <w:jc w:val="both"/>
      </w:pPr>
      <w:r>
        <w:t xml:space="preserve">       (должность (при наличии),                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__________________________</w:t>
      </w:r>
    </w:p>
    <w:p w:rsidR="00000000" w:rsidRDefault="002F1AC0">
      <w:pPr>
        <w:pStyle w:val="ConsPlusNonformat"/>
        <w:jc w:val="both"/>
      </w:pPr>
      <w:r>
        <w:t xml:space="preserve">          дата, подпись)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6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53" w:name="Par536"/>
      <w:bookmarkEnd w:id="53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ЖУРНАЛ</w:t>
      </w:r>
    </w:p>
    <w:p w:rsidR="00000000" w:rsidRDefault="002F1AC0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регистрации несчастных случаев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(наименование организации, страхователя)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207"/>
        <w:gridCol w:w="1562"/>
        <w:gridCol w:w="1381"/>
        <w:gridCol w:w="1574"/>
        <w:gridCol w:w="1105"/>
        <w:gridCol w:w="1620"/>
        <w:gridCol w:w="1451"/>
        <w:gridCol w:w="1485"/>
        <w:gridCol w:w="1784"/>
        <w:gridCol w:w="1323"/>
      </w:tblGrid>
      <w:tr w:rsidR="00000000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Дата, время получения травмы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Фамилия, собственное имя, отчество (если таковое имеется), год рождения потерпевшего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bookmarkStart w:id="54" w:name="Par548"/>
            <w:bookmarkEnd w:id="54"/>
            <w:r>
              <w:t>Краткое описание м</w:t>
            </w:r>
            <w:r>
              <w:t>еста, обстоятельств и причин травмы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bookmarkStart w:id="55" w:name="Par549"/>
            <w:bookmarkEnd w:id="55"/>
            <w:r>
              <w:t>Диагноз (характер травмы)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bookmarkStart w:id="56" w:name="Par550"/>
            <w:bookmarkEnd w:id="56"/>
            <w:r>
              <w:t>Оформление результатов расследования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bookmarkStart w:id="57" w:name="Par551"/>
            <w:bookmarkEnd w:id="57"/>
            <w:r>
              <w:t>Дата утверждения акта формы Н-1 (Н-1АС, Н-1М) или НП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bookmarkStart w:id="58" w:name="Par552"/>
            <w:bookmarkEnd w:id="58"/>
            <w:r>
              <w:t>Личная подпись (расшифровка подписи) лица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Должность, фам</w:t>
            </w:r>
            <w:r>
              <w:t>илия, инициалы лица, внесшего запись, дата</w:t>
            </w:r>
          </w:p>
        </w:tc>
      </w:tr>
      <w:tr w:rsidR="00000000"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2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 xml:space="preserve">получившего акт формы Н-1 </w:t>
            </w:r>
            <w:r>
              <w:br/>
              <w:t>(Н-1АС, Н-1М), НП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 xml:space="preserve">ознакомленного с актом формы Н-1 </w:t>
            </w:r>
            <w:r>
              <w:br/>
              <w:t>(Н-1АС, Н-1М) или регистрацией микротравмы</w:t>
            </w: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</w:p>
        </w:tc>
      </w:tr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11</w:t>
            </w:r>
          </w:p>
        </w:tc>
      </w:tr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7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59" w:name="Par593"/>
      <w:bookmarkEnd w:id="59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ЗАКЛЮЧЕНИЕ</w:t>
      </w:r>
    </w:p>
    <w:p w:rsidR="00000000" w:rsidRDefault="002F1AC0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о несчастном случае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_____________________________________________________________________,</w:t>
      </w:r>
    </w:p>
    <w:p w:rsidR="00000000" w:rsidRDefault="002F1AC0">
      <w:pPr>
        <w:pStyle w:val="ConsPlusNonformat"/>
        <w:jc w:val="both"/>
      </w:pPr>
      <w:r>
        <w:t>происшедшем ___________________________________________ в _____ч _____ мин</w:t>
      </w:r>
    </w:p>
    <w:p w:rsidR="00000000" w:rsidRDefault="002F1AC0">
      <w:pPr>
        <w:pStyle w:val="ConsPlusNonformat"/>
        <w:jc w:val="both"/>
      </w:pPr>
      <w:r>
        <w:t xml:space="preserve">                              (дата)</w:t>
      </w:r>
    </w:p>
    <w:p w:rsidR="00000000" w:rsidRDefault="002F1AC0">
      <w:pPr>
        <w:pStyle w:val="ConsPlusNonformat"/>
        <w:jc w:val="both"/>
      </w:pPr>
      <w:r>
        <w:t>с ________________________________________________________________</w:t>
      </w:r>
      <w:r>
        <w:t>_________</w:t>
      </w:r>
    </w:p>
    <w:p w:rsidR="00000000" w:rsidRDefault="002F1AC0">
      <w:pPr>
        <w:pStyle w:val="ConsPlusNonformat"/>
        <w:jc w:val="both"/>
      </w:pPr>
      <w:r>
        <w:t xml:space="preserve">                             (фамилия, собственное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имя, отчество (если таковое имеется), профессия (должность) потерпевшего</w:t>
      </w:r>
    </w:p>
    <w:p w:rsidR="00000000" w:rsidRDefault="002F1AC0">
      <w:pPr>
        <w:pStyle w:val="ConsPlusNonformat"/>
        <w:jc w:val="both"/>
      </w:pPr>
      <w:r>
        <w:t>____________________________________________</w:t>
      </w:r>
      <w:r>
        <w:t>_______________________________</w:t>
      </w:r>
    </w:p>
    <w:p w:rsidR="00000000" w:rsidRDefault="002F1AC0">
      <w:pPr>
        <w:pStyle w:val="ConsPlusNonformat"/>
        <w:jc w:val="both"/>
      </w:pPr>
      <w:r>
        <w:t xml:space="preserve">        (потерпевших), наименование страхователя, республиканский орган</w:t>
      </w:r>
    </w:p>
    <w:p w:rsidR="00000000" w:rsidRDefault="002F1AC0">
      <w:pPr>
        <w:pStyle w:val="ConsPlusNonformat"/>
        <w:jc w:val="both"/>
      </w:pPr>
      <w:r>
        <w:t xml:space="preserve">                              государственного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управления, иная государств</w:t>
      </w:r>
      <w:r>
        <w:t>енная организация, подчиненная Правительству</w:t>
      </w:r>
    </w:p>
    <w:p w:rsidR="00000000" w:rsidRDefault="002F1AC0">
      <w:pPr>
        <w:pStyle w:val="ConsPlusNonformat"/>
        <w:jc w:val="both"/>
      </w:pPr>
      <w:r>
        <w:t xml:space="preserve">                            Республики Беларусь,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вышестоящая организация (местный исполнительный и распорядительный</w:t>
      </w:r>
    </w:p>
    <w:p w:rsidR="00000000" w:rsidRDefault="002F1AC0">
      <w:pPr>
        <w:pStyle w:val="ConsPlusNonformat"/>
        <w:jc w:val="both"/>
      </w:pPr>
      <w:r>
        <w:t>__________________</w:t>
      </w:r>
      <w:r>
        <w:t>________________________________________________________.</w:t>
      </w:r>
    </w:p>
    <w:p w:rsidR="00000000" w:rsidRDefault="002F1AC0">
      <w:pPr>
        <w:pStyle w:val="ConsPlusNonformat"/>
        <w:jc w:val="both"/>
      </w:pPr>
      <w:r>
        <w:t xml:space="preserve">               орган, зарегистрировавший страхователя)</w:t>
      </w:r>
    </w:p>
    <w:p w:rsidR="00000000" w:rsidRDefault="002F1AC0">
      <w:pPr>
        <w:pStyle w:val="ConsPlusNonformat"/>
        <w:jc w:val="both"/>
      </w:pPr>
      <w:r>
        <w:t xml:space="preserve">     Мною, государственным инспектором труда, 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(фамилия, собственно</w:t>
      </w:r>
      <w:r>
        <w:t>е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имя, отчество (если таковое имеется), должность, место работы)</w:t>
      </w:r>
    </w:p>
    <w:p w:rsidR="00000000" w:rsidRDefault="002F1AC0">
      <w:pPr>
        <w:pStyle w:val="ConsPlusNonformat"/>
        <w:jc w:val="both"/>
      </w:pPr>
      <w:r>
        <w:t>с участием уполномоченных представителей:</w:t>
      </w:r>
    </w:p>
    <w:p w:rsidR="00000000" w:rsidRDefault="002F1AC0">
      <w:pPr>
        <w:pStyle w:val="ConsPlusNonformat"/>
        <w:jc w:val="both"/>
      </w:pPr>
      <w:r>
        <w:t>государственного органа (его структурного  подразделения,  террито</w:t>
      </w:r>
      <w:r>
        <w:t>риального</w:t>
      </w:r>
    </w:p>
    <w:p w:rsidR="00000000" w:rsidRDefault="002F1AC0">
      <w:pPr>
        <w:pStyle w:val="ConsPlusNonformat"/>
        <w:jc w:val="both"/>
      </w:pPr>
      <w:r>
        <w:t>органа,   подчиненной   организации),  уполномоченного     законодательными</w:t>
      </w:r>
    </w:p>
    <w:p w:rsidR="00000000" w:rsidRDefault="002F1AC0">
      <w:pPr>
        <w:pStyle w:val="ConsPlusNonformat"/>
        <w:jc w:val="both"/>
      </w:pPr>
      <w:r>
        <w:t>актами на осуществление надзора (контроля)   в    соответствующих    сферах</w:t>
      </w:r>
    </w:p>
    <w:p w:rsidR="00000000" w:rsidRDefault="002F1AC0">
      <w:pPr>
        <w:pStyle w:val="ConsPlusNonformat"/>
        <w:jc w:val="both"/>
      </w:pPr>
      <w:r>
        <w:t>деятельности (при участии в расследовании) 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</w:t>
      </w:r>
      <w:r>
        <w:t xml:space="preserve">                            (фамилия, собственное имя,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2F1AC0">
      <w:pPr>
        <w:pStyle w:val="ConsPlusNonformat"/>
        <w:jc w:val="both"/>
      </w:pPr>
      <w:r>
        <w:t xml:space="preserve">  отчество (если таковое имеется), занимаемая должность, место работы)</w:t>
      </w:r>
    </w:p>
    <w:p w:rsidR="00000000" w:rsidRDefault="002F1AC0">
      <w:pPr>
        <w:pStyle w:val="ConsPlusNonformat"/>
        <w:jc w:val="both"/>
      </w:pPr>
      <w:r>
        <w:t>организации,  на   территории кот</w:t>
      </w:r>
      <w:r>
        <w:t>орой произошло травмирование, страхователя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(фамилия, собственное имя, отчество (если таковое имеется),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</w:t>
      </w:r>
      <w:r>
        <w:t>_______;</w:t>
      </w:r>
    </w:p>
    <w:p w:rsidR="00000000" w:rsidRDefault="002F1AC0">
      <w:pPr>
        <w:pStyle w:val="ConsPlusNonformat"/>
        <w:jc w:val="both"/>
      </w:pPr>
      <w:r>
        <w:t xml:space="preserve">        занимаемая должность, место работы (если таковые имеются)</w:t>
      </w:r>
    </w:p>
    <w:p w:rsidR="00000000" w:rsidRDefault="002F1AC0">
      <w:pPr>
        <w:pStyle w:val="ConsPlusNonformat"/>
        <w:jc w:val="both"/>
      </w:pPr>
      <w:r>
        <w:t>вышестоящей организации (местного исполнительного и распорядительного</w:t>
      </w:r>
    </w:p>
    <w:p w:rsidR="00000000" w:rsidRDefault="002F1AC0">
      <w:pPr>
        <w:pStyle w:val="ConsPlusNonformat"/>
        <w:jc w:val="both"/>
      </w:pPr>
      <w:r>
        <w:t>органа) 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(фамилия, собственно</w:t>
      </w:r>
      <w:r>
        <w:t>е имя, отчество (если таковое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2F1AC0">
      <w:pPr>
        <w:pStyle w:val="ConsPlusNonformat"/>
        <w:jc w:val="both"/>
      </w:pPr>
      <w:r>
        <w:t xml:space="preserve">              имеется), занимаемая должность, место работы)</w:t>
      </w:r>
    </w:p>
    <w:p w:rsidR="00000000" w:rsidRDefault="002F1AC0">
      <w:pPr>
        <w:pStyle w:val="ConsPlusNonformat"/>
        <w:jc w:val="both"/>
      </w:pPr>
      <w:r>
        <w:t>профсоюза (иного представительного органа работников) _____________________</w:t>
      </w:r>
    </w:p>
    <w:p w:rsidR="00000000" w:rsidRDefault="002F1AC0">
      <w:pPr>
        <w:pStyle w:val="ConsPlusNonformat"/>
        <w:jc w:val="both"/>
      </w:pPr>
      <w:r>
        <w:t xml:space="preserve">              </w:t>
      </w:r>
      <w:r>
        <w:t xml:space="preserve">                                             (фамилия,</w:t>
      </w:r>
    </w:p>
    <w:p w:rsidR="00000000" w:rsidRDefault="002F1AC0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собственное имя, отчество (если таковое имеется), занимаемая должность,</w:t>
      </w:r>
    </w:p>
    <w:p w:rsidR="00000000" w:rsidRDefault="002F1AC0">
      <w:pPr>
        <w:pStyle w:val="ConsPlusNonformat"/>
        <w:jc w:val="both"/>
      </w:pPr>
      <w:r>
        <w:t>____________________________________________________</w:t>
      </w:r>
      <w:r>
        <w:t>______________________;</w:t>
      </w:r>
    </w:p>
    <w:p w:rsidR="00000000" w:rsidRDefault="002F1AC0">
      <w:pPr>
        <w:pStyle w:val="ConsPlusNonformat"/>
        <w:jc w:val="both"/>
      </w:pPr>
      <w:r>
        <w:t xml:space="preserve">                              место  работы)</w:t>
      </w:r>
    </w:p>
    <w:p w:rsidR="00000000" w:rsidRDefault="002F1AC0">
      <w:pPr>
        <w:pStyle w:val="ConsPlusNonformat"/>
        <w:jc w:val="both"/>
      </w:pPr>
      <w:r>
        <w:t>страховщика (при участии в расследовании) 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(фамилия, собственное имя,</w:t>
      </w:r>
    </w:p>
    <w:p w:rsidR="00000000" w:rsidRDefault="002F1AC0">
      <w:pPr>
        <w:pStyle w:val="ConsPlusNonformat"/>
        <w:jc w:val="both"/>
      </w:pPr>
      <w:r>
        <w:t>_______________________________________</w:t>
      </w:r>
      <w:r>
        <w:t>___________________________________;</w:t>
      </w:r>
    </w:p>
    <w:p w:rsidR="00000000" w:rsidRDefault="002F1AC0">
      <w:pPr>
        <w:pStyle w:val="ConsPlusNonformat"/>
        <w:jc w:val="both"/>
      </w:pPr>
      <w:r>
        <w:t xml:space="preserve">   отчество (если таковое имеется), занимаемая должность, место работы)</w:t>
      </w:r>
    </w:p>
    <w:p w:rsidR="00000000" w:rsidRDefault="002F1AC0">
      <w:pPr>
        <w:pStyle w:val="ConsPlusNonformat"/>
        <w:jc w:val="both"/>
      </w:pPr>
      <w:r>
        <w:t>потерпевшего   (потерпевших)   или лица, представляющего  его (их) интересы</w:t>
      </w:r>
    </w:p>
    <w:p w:rsidR="00000000" w:rsidRDefault="002F1AC0">
      <w:pPr>
        <w:pStyle w:val="ConsPlusNonformat"/>
        <w:jc w:val="both"/>
      </w:pPr>
      <w:r>
        <w:t>на основании доверенности, оформленной  в  установленном  законодательс</w:t>
      </w:r>
      <w:r>
        <w:t>твом</w:t>
      </w:r>
    </w:p>
    <w:p w:rsidR="00000000" w:rsidRDefault="002F1AC0">
      <w:pPr>
        <w:pStyle w:val="ConsPlusNonformat"/>
        <w:jc w:val="both"/>
      </w:pPr>
      <w:r>
        <w:t>порядке, либо одного из   близких    родственников погибшего (при участии в</w:t>
      </w:r>
    </w:p>
    <w:p w:rsidR="00000000" w:rsidRDefault="002F1AC0">
      <w:pPr>
        <w:pStyle w:val="ConsPlusNonformat"/>
        <w:jc w:val="both"/>
      </w:pPr>
      <w:r>
        <w:t>расследовании) 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(фамилия, собственное</w:t>
      </w:r>
    </w:p>
    <w:p w:rsidR="00000000" w:rsidRDefault="002F1AC0">
      <w:pPr>
        <w:pStyle w:val="ConsPlusNonformat"/>
        <w:jc w:val="both"/>
      </w:pPr>
      <w:r>
        <w:t>________________________________________________</w:t>
      </w:r>
      <w:r>
        <w:t>______________________</w:t>
      </w:r>
    </w:p>
    <w:p w:rsidR="00000000" w:rsidRDefault="002F1AC0">
      <w:pPr>
        <w:pStyle w:val="ConsPlusNonformat"/>
        <w:jc w:val="both"/>
      </w:pPr>
      <w:r>
        <w:t xml:space="preserve">                имя, отчество (если таковое имеется)</w:t>
      </w:r>
    </w:p>
    <w:p w:rsidR="00000000" w:rsidRDefault="002F1AC0">
      <w:pPr>
        <w:pStyle w:val="ConsPlusNonformat"/>
        <w:jc w:val="both"/>
      </w:pPr>
      <w:r>
        <w:t>проведено в период с ______________________ по ________________ специальное</w:t>
      </w:r>
    </w:p>
    <w:p w:rsidR="00000000" w:rsidRDefault="002F1AC0">
      <w:pPr>
        <w:pStyle w:val="ConsPlusNonformat"/>
        <w:jc w:val="both"/>
      </w:pPr>
      <w:r>
        <w:t xml:space="preserve">                            (дата)                (дата)</w:t>
      </w:r>
    </w:p>
    <w:p w:rsidR="00000000" w:rsidRDefault="002F1AC0">
      <w:pPr>
        <w:pStyle w:val="ConsPlusNonformat"/>
        <w:jc w:val="both"/>
      </w:pPr>
      <w:r>
        <w:t>расследование данного несчастного случая и составлено настоящее заключение.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bookmarkStart w:id="60" w:name="Par658"/>
      <w:bookmarkEnd w:id="60"/>
      <w:r>
        <w:t xml:space="preserve">                  1. Сведения о потерпевшем (потерпевших)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</w:t>
      </w:r>
      <w:r>
        <w:t>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bookmarkStart w:id="61" w:name="Par664"/>
      <w:bookmarkEnd w:id="61"/>
      <w:r>
        <w:t xml:space="preserve">     2. Характеристика организации, на территории которой произошло</w:t>
      </w:r>
    </w:p>
    <w:p w:rsidR="00000000" w:rsidRDefault="002F1AC0">
      <w:pPr>
        <w:pStyle w:val="ConsPlusNonformat"/>
        <w:jc w:val="both"/>
      </w:pPr>
      <w:r>
        <w:t xml:space="preserve">      травмирование, страхователя, участка, места выпол</w:t>
      </w:r>
      <w:r>
        <w:t>нения работы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bookmarkStart w:id="62" w:name="Par670"/>
      <w:bookmarkEnd w:id="62"/>
      <w:r>
        <w:t xml:space="preserve">  </w:t>
      </w:r>
      <w:r>
        <w:t xml:space="preserve">                3. Обстоятельства несчастного случая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</w:t>
      </w:r>
      <w:r>
        <w:t>________________________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bookmarkStart w:id="63" w:name="Par675"/>
      <w:bookmarkEnd w:id="63"/>
      <w:r>
        <w:t xml:space="preserve">                        4. Причины несчастного случая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</w:t>
      </w:r>
      <w:r>
        <w:t>_______________________________________________________________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bookmarkStart w:id="64" w:name="Par680"/>
      <w:bookmarkEnd w:id="64"/>
      <w:r>
        <w:t xml:space="preserve">     5. Лица, допустившие нарушения актов законодательства о труде и об</w:t>
      </w:r>
    </w:p>
    <w:p w:rsidR="00000000" w:rsidRDefault="002F1AC0">
      <w:pPr>
        <w:pStyle w:val="ConsPlusNonformat"/>
        <w:jc w:val="both"/>
      </w:pPr>
      <w:r>
        <w:t xml:space="preserve">     охране труда, технических нормативных правовых актов, локальных</w:t>
      </w:r>
    </w:p>
    <w:p w:rsidR="00000000" w:rsidRDefault="002F1AC0">
      <w:pPr>
        <w:pStyle w:val="ConsPlusNonformat"/>
        <w:jc w:val="both"/>
      </w:pPr>
      <w:r>
        <w:t xml:space="preserve">                         нормативных п</w:t>
      </w:r>
      <w:r>
        <w:t>равовых актов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bookmarkStart w:id="65" w:name="Par687"/>
      <w:bookmarkEnd w:id="65"/>
      <w:r>
        <w:t xml:space="preserve">          6. Мероприятия по устранению причин несчастного случая и</w:t>
      </w:r>
    </w:p>
    <w:p w:rsidR="00000000" w:rsidRDefault="002F1AC0">
      <w:pPr>
        <w:pStyle w:val="ConsPlusNonformat"/>
        <w:jc w:val="both"/>
      </w:pPr>
      <w:r>
        <w:t xml:space="preserve">                предупреждению подобных происшествий</w:t>
      </w:r>
    </w:p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2165"/>
        <w:gridCol w:w="2753"/>
        <w:gridCol w:w="2165"/>
      </w:tblGrid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Лицо, ответственное за выполнение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 7. Выводы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lastRenderedPageBreak/>
        <w:t xml:space="preserve">     На основании пунктов 2 и 3 Правил  расследования  и   учета несчастных</w:t>
      </w:r>
    </w:p>
    <w:p w:rsidR="00000000" w:rsidRDefault="002F1AC0">
      <w:pPr>
        <w:pStyle w:val="ConsPlusNonformat"/>
        <w:jc w:val="both"/>
      </w:pPr>
      <w:r>
        <w:t>случаев   на   производстве и  профессиональных   заболеваний, утвержденных</w:t>
      </w:r>
    </w:p>
    <w:p w:rsidR="00000000" w:rsidRDefault="002F1AC0">
      <w:pPr>
        <w:pStyle w:val="ConsPlusNonformat"/>
        <w:jc w:val="both"/>
      </w:pPr>
      <w:r>
        <w:t>постановлением        Совета      Министров      Республики</w:t>
      </w:r>
      <w:r>
        <w:t xml:space="preserve">        Беларусь</w:t>
      </w:r>
    </w:p>
    <w:p w:rsidR="00000000" w:rsidRDefault="002F1AC0">
      <w:pPr>
        <w:pStyle w:val="ConsPlusNonformat"/>
        <w:jc w:val="both"/>
      </w:pPr>
      <w:r>
        <w:t>от 15 января 2004 г. N 30 "О расследовании и учете  несчастных   случаев на</w:t>
      </w:r>
    </w:p>
    <w:p w:rsidR="00000000" w:rsidRDefault="002F1AC0">
      <w:pPr>
        <w:pStyle w:val="ConsPlusNonformat"/>
        <w:jc w:val="both"/>
      </w:pPr>
      <w:r>
        <w:t>производстве и профессиональных  заболеваний" (Национальный реестр правовых</w:t>
      </w:r>
    </w:p>
    <w:p w:rsidR="00000000" w:rsidRDefault="002F1AC0">
      <w:pPr>
        <w:pStyle w:val="ConsPlusNonformat"/>
        <w:jc w:val="both"/>
      </w:pPr>
      <w:r>
        <w:t>актов Республики Беларусь, 2004 г., N 8, 5/13691), несчастный случай</w:t>
      </w:r>
    </w:p>
    <w:p w:rsidR="00000000" w:rsidRDefault="002F1AC0">
      <w:pPr>
        <w:pStyle w:val="ConsPlusNonformat"/>
        <w:jc w:val="both"/>
      </w:pPr>
      <w:r>
        <w:t>с ________________</w:t>
      </w:r>
      <w:r>
        <w:t>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(фамилия, собственное имя, отчество (если таковое имеется)</w:t>
      </w:r>
    </w:p>
    <w:p w:rsidR="00000000" w:rsidRDefault="002F1AC0">
      <w:pPr>
        <w:pStyle w:val="ConsPlusNonformat"/>
        <w:jc w:val="both"/>
      </w:pPr>
      <w:r>
        <w:t xml:space="preserve">                        потерпевшего (потерпевших)</w:t>
      </w:r>
    </w:p>
    <w:p w:rsidR="00000000" w:rsidRDefault="002F1AC0">
      <w:pPr>
        <w:pStyle w:val="ConsPlusNonformat"/>
        <w:jc w:val="both"/>
      </w:pPr>
      <w:r>
        <w:t>подлежит оформлению актом формы Н-1, учету 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(наименование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организации, страхователя (фамилия, инициалы</w:t>
      </w:r>
    </w:p>
    <w:p w:rsidR="00000000" w:rsidRDefault="002F1AC0">
      <w:pPr>
        <w:pStyle w:val="ConsPlusNonformat"/>
        <w:jc w:val="both"/>
      </w:pPr>
      <w:r>
        <w:t xml:space="preserve">                         страхователя - физическ</w:t>
      </w:r>
      <w:r>
        <w:t>ого лица)</w:t>
      </w:r>
    </w:p>
    <w:p w:rsidR="00000000" w:rsidRDefault="002F1AC0">
      <w:pPr>
        <w:pStyle w:val="ConsPlusNonformat"/>
        <w:jc w:val="both"/>
      </w:pPr>
      <w:r>
        <w:t>и включению в государственную статистическую отчетность.</w:t>
      </w:r>
    </w:p>
    <w:p w:rsidR="00000000" w:rsidRDefault="002F1AC0">
      <w:pPr>
        <w:pStyle w:val="ConsPlusNonformat"/>
        <w:jc w:val="both"/>
      </w:pPr>
      <w:r>
        <w:t xml:space="preserve">     На основании пункта 24 Правил расследования и учета несчастных случаев</w:t>
      </w:r>
    </w:p>
    <w:p w:rsidR="00000000" w:rsidRDefault="002F1AC0">
      <w:pPr>
        <w:pStyle w:val="ConsPlusNonformat"/>
        <w:jc w:val="both"/>
      </w:pPr>
      <w:r>
        <w:t>на производстве и профессиональных заболеваний несчастный  случай с _______</w:t>
      </w:r>
    </w:p>
    <w:p w:rsidR="00000000" w:rsidRDefault="002F1AC0">
      <w:pPr>
        <w:pStyle w:val="ConsPlusNonformat"/>
        <w:jc w:val="both"/>
      </w:pPr>
      <w:r>
        <w:t>_____________________________________</w:t>
      </w:r>
      <w:r>
        <w:t>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(фамилия, собственное имя,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отчество (если таковое имеется) потерпевшего (потерпевших)</w:t>
      </w:r>
    </w:p>
    <w:p w:rsidR="00000000" w:rsidRDefault="002F1AC0">
      <w:pPr>
        <w:pStyle w:val="ConsPlusNonformat"/>
        <w:jc w:val="both"/>
      </w:pPr>
      <w:r>
        <w:t>подлежит оформлению акт</w:t>
      </w:r>
      <w:r>
        <w:t>ом о непроизводственном несчастном  случае  формы НП</w:t>
      </w:r>
    </w:p>
    <w:p w:rsidR="00000000" w:rsidRDefault="002F1AC0">
      <w:pPr>
        <w:pStyle w:val="ConsPlusNonformat"/>
        <w:jc w:val="both"/>
      </w:pPr>
      <w:r>
        <w:t>и учету 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(наименование организации, страхователя (фамилия, инициалы</w:t>
      </w:r>
    </w:p>
    <w:p w:rsidR="00000000" w:rsidRDefault="002F1AC0">
      <w:pPr>
        <w:pStyle w:val="ConsPlusNonformat"/>
        <w:jc w:val="both"/>
      </w:pPr>
      <w:r>
        <w:t>_______________________________________________________</w:t>
      </w:r>
      <w:r>
        <w:t>___________________.</w:t>
      </w:r>
    </w:p>
    <w:p w:rsidR="00000000" w:rsidRDefault="002F1AC0">
      <w:pPr>
        <w:pStyle w:val="ConsPlusNonformat"/>
        <w:jc w:val="both"/>
      </w:pPr>
      <w:r>
        <w:t xml:space="preserve">                страхователя - физического лица)</w:t>
      </w:r>
    </w:p>
    <w:p w:rsidR="00000000" w:rsidRDefault="002F1AC0">
      <w:pPr>
        <w:pStyle w:val="ConsPlusNonformat"/>
        <w:jc w:val="both"/>
      </w:pPr>
      <w:r>
        <w:t xml:space="preserve">     Указанный  несчастный   случай   не   включается   в   государственную</w:t>
      </w:r>
    </w:p>
    <w:p w:rsidR="00000000" w:rsidRDefault="002F1AC0">
      <w:pPr>
        <w:pStyle w:val="ConsPlusNonformat"/>
        <w:jc w:val="both"/>
      </w:pPr>
      <w:r>
        <w:t>статистическую отчетность.</w:t>
      </w:r>
    </w:p>
    <w:p w:rsidR="00000000" w:rsidRDefault="002F1AC0">
      <w:pPr>
        <w:pStyle w:val="ConsPlusNonformat"/>
        <w:jc w:val="both"/>
      </w:pPr>
      <w:r>
        <w:t xml:space="preserve">     На основании пунктов 2 и 3 Правил расследования и   учета   несчастных</w:t>
      </w:r>
    </w:p>
    <w:p w:rsidR="00000000" w:rsidRDefault="002F1AC0">
      <w:pPr>
        <w:pStyle w:val="ConsPlusNonformat"/>
        <w:jc w:val="both"/>
      </w:pPr>
      <w:r>
        <w:t>случаев</w:t>
      </w:r>
      <w:r>
        <w:t xml:space="preserve"> на производстве и профессиональных заболеваний несчастный    случай</w:t>
      </w:r>
    </w:p>
    <w:p w:rsidR="00000000" w:rsidRDefault="002F1AC0">
      <w:pPr>
        <w:pStyle w:val="ConsPlusNonformat"/>
        <w:jc w:val="both"/>
      </w:pPr>
      <w:r>
        <w:t>с 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(фамилия, собственное имя, отчество (если таковое имеется)</w:t>
      </w:r>
    </w:p>
    <w:p w:rsidR="00000000" w:rsidRDefault="002F1AC0">
      <w:pPr>
        <w:pStyle w:val="ConsPlusNonformat"/>
        <w:jc w:val="both"/>
      </w:pPr>
      <w:r>
        <w:t xml:space="preserve">                        потерпевшего (пот</w:t>
      </w:r>
      <w:r>
        <w:t>ерпевших)</w:t>
      </w:r>
    </w:p>
    <w:p w:rsidR="00000000" w:rsidRDefault="002F1AC0">
      <w:pPr>
        <w:pStyle w:val="ConsPlusNonformat"/>
        <w:jc w:val="both"/>
      </w:pPr>
      <w:r>
        <w:t>не подпадает под действие указанных Правил, не подлежит учету и включению в</w:t>
      </w:r>
    </w:p>
    <w:p w:rsidR="00000000" w:rsidRDefault="002F1AC0">
      <w:pPr>
        <w:pStyle w:val="ConsPlusNonformat"/>
        <w:jc w:val="both"/>
      </w:pPr>
      <w:r>
        <w:t>государственную статистическую отчетность.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Государственный инспектор труда ________________  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(подпись)      </w:t>
      </w:r>
      <w:r>
        <w:t xml:space="preserve">    (инициалы, фамилия)</w:t>
      </w:r>
    </w:p>
    <w:p w:rsidR="00000000" w:rsidRDefault="002F1AC0">
      <w:pPr>
        <w:pStyle w:val="ConsPlusNonformat"/>
        <w:jc w:val="both"/>
      </w:pPr>
      <w:r>
        <w:t>_______________</w:t>
      </w:r>
    </w:p>
    <w:p w:rsidR="00000000" w:rsidRDefault="002F1AC0">
      <w:pPr>
        <w:pStyle w:val="ConsPlusNonformat"/>
        <w:jc w:val="both"/>
      </w:pPr>
      <w:r>
        <w:t xml:space="preserve">    (дата)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Лица, принимавшие участие в</w:t>
      </w:r>
    </w:p>
    <w:p w:rsidR="00000000" w:rsidRDefault="002F1AC0">
      <w:pPr>
        <w:pStyle w:val="ConsPlusNonformat"/>
        <w:jc w:val="both"/>
      </w:pPr>
      <w:r>
        <w:t>расследовании: _______________    ___________________  ____________________</w:t>
      </w:r>
    </w:p>
    <w:p w:rsidR="00000000" w:rsidRDefault="002F1AC0">
      <w:pPr>
        <w:pStyle w:val="ConsPlusNonformat"/>
        <w:jc w:val="both"/>
      </w:pPr>
      <w:r>
        <w:t xml:space="preserve">                   (дата)              (подпись)   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_______________    ___________________  ____________________</w:t>
      </w:r>
    </w:p>
    <w:p w:rsidR="00000000" w:rsidRDefault="002F1AC0">
      <w:pPr>
        <w:pStyle w:val="ConsPlusNonformat"/>
        <w:jc w:val="both"/>
      </w:pPr>
      <w:r>
        <w:t xml:space="preserve">                   (дата)             (подпись)    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(фамилия, инициалы лиц</w:t>
      </w:r>
      <w:r>
        <w:t>а (лиц), отказавшегося (отказавшихся) от</w:t>
      </w:r>
    </w:p>
    <w:p w:rsidR="00000000" w:rsidRDefault="002F1AC0">
      <w:pPr>
        <w:pStyle w:val="ConsPlusNonformat"/>
        <w:jc w:val="both"/>
      </w:pPr>
      <w:r>
        <w:t xml:space="preserve">                           подписания заключения)</w:t>
      </w:r>
    </w:p>
    <w:p w:rsidR="00000000" w:rsidRDefault="002F1AC0">
      <w:pPr>
        <w:pStyle w:val="ConsPlusNonformat"/>
        <w:jc w:val="both"/>
      </w:pPr>
      <w:r>
        <w:t>от подписания настоящего заключения отказались.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Государственный инспектор труда ________________  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(подп</w:t>
      </w:r>
      <w:r>
        <w:t>ись)          (инициалы, фамилия)</w:t>
      </w:r>
    </w:p>
    <w:p w:rsidR="00000000" w:rsidRDefault="002F1AC0">
      <w:pPr>
        <w:pStyle w:val="ConsPlusNonformat"/>
        <w:jc w:val="both"/>
      </w:pPr>
      <w:r>
        <w:t>_______________</w:t>
      </w:r>
    </w:p>
    <w:p w:rsidR="00000000" w:rsidRDefault="002F1AC0">
      <w:pPr>
        <w:pStyle w:val="ConsPlusNonformat"/>
        <w:jc w:val="both"/>
      </w:pPr>
      <w:r>
        <w:t xml:space="preserve">    (дата)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8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center"/>
      </w:pPr>
      <w:r>
        <w:t>(в ред. постановления Минтруда и соцзащиты, Минздрава от 06.03.2018 N 26/22)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66" w:name="Par778"/>
      <w:bookmarkEnd w:id="66"/>
      <w:r>
        <w:t>Форма Н-1АС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УТВЕРЖДАЮ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</w:t>
      </w:r>
      <w:r>
        <w:t xml:space="preserve">              (должность)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______________________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(подпись страхователя)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</w:t>
      </w:r>
      <w:r>
        <w:t xml:space="preserve">          (дата)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</w:t>
      </w:r>
      <w:r>
        <w:rPr>
          <w:b/>
          <w:bCs/>
        </w:rPr>
        <w:t>АКТ N</w:t>
      </w:r>
      <w:r>
        <w:t xml:space="preserve"> __________</w:t>
      </w:r>
    </w:p>
    <w:p w:rsidR="00000000" w:rsidRDefault="002F1AC0">
      <w:pPr>
        <w:pStyle w:val="ConsPlusNonformat"/>
        <w:jc w:val="both"/>
      </w:pPr>
      <w:r>
        <w:t xml:space="preserve">                    </w:t>
      </w:r>
      <w:r>
        <w:rPr>
          <w:b/>
          <w:bCs/>
        </w:rPr>
        <w:t>о несчастном случае на производстве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_______________________                               _____________________</w:t>
      </w:r>
    </w:p>
    <w:p w:rsidR="00000000" w:rsidRDefault="002F1AC0">
      <w:pPr>
        <w:pStyle w:val="ConsPlusNonformat"/>
        <w:jc w:val="both"/>
      </w:pPr>
      <w:r>
        <w:t xml:space="preserve"> (место составления)</w:t>
      </w:r>
    </w:p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63"/>
        <w:gridCol w:w="663"/>
      </w:tblGrid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67" w:name="Par794"/>
            <w:bookmarkEnd w:id="67"/>
            <w:r>
              <w:t>1. Фамилия, собственное и</w:t>
            </w:r>
            <w:r>
              <w:t>мя, отчество (если таковое имеется) потерпевшего ______________________________________________________________________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68" w:name="Par796"/>
            <w:bookmarkEnd w:id="68"/>
            <w:r>
              <w:t>2. Дата и время несчастного случая 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__________________________________________________________________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69" w:name="Par800"/>
            <w:bookmarkEnd w:id="69"/>
            <w:r>
              <w:t>3. Полное наименование страхователя, с которым заключил трудовой договор (контракт) спортсмен, тренер, занимающийся профессиональным спортом, артист __________________________</w:t>
            </w:r>
            <w:r>
              <w:t>____________________________________________</w:t>
            </w:r>
            <w:r>
              <w:br/>
              <w:t>______________________________________________________________________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3.1. юридический адрес страхователя ________________________________</w:t>
            </w:r>
            <w:r>
              <w:br/>
              <w:t>_____________________________________________________________________</w:t>
            </w:r>
            <w:r>
              <w:t>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3.2. республиканский орган государственного управления, государственная организация, подчиненная Правительству Республики Беларусь, вышестоящая организация (местный исполнительный и распорядительный орган, зарегистрировавший страхователя) _____________</w:t>
            </w:r>
            <w:r>
              <w:t>__________________________</w:t>
            </w:r>
            <w:r>
              <w:br/>
              <w:t>______________________________________________________________________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0" w:name="Par806"/>
            <w:bookmarkEnd w:id="70"/>
            <w:r>
              <w:t>4. Место, где произошел несчастный случай: ___________________________</w:t>
            </w:r>
            <w:r>
              <w:br/>
              <w:t>______________________________________________________________________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1" w:name="Par808"/>
            <w:bookmarkEnd w:id="71"/>
            <w:r>
              <w:t>5. Наименование мероприятия, при участии в котором произошел несчастный случай ________________________________________________________________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2" w:name="Par810"/>
            <w:bookmarkEnd w:id="72"/>
            <w:r>
              <w:t>6. Сведения о потерпевшем: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3" w:name="Par812"/>
            <w:bookmarkEnd w:id="73"/>
            <w:r>
              <w:t>6.1. пол: мужской, женский (ненужное зачеркнуть)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6.2. возраст (количество полных лет) 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4" w:name="Par816"/>
            <w:bookmarkEnd w:id="74"/>
            <w:r>
              <w:lastRenderedPageBreak/>
              <w:t>6.3. должность 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 xml:space="preserve">спортивное звание и спортивный разряд спортсмена, </w:t>
            </w:r>
            <w:r>
              <w:t>квалификационная категория тренера, квалификационная категория артиста 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5" w:name="Par820"/>
            <w:bookmarkEnd w:id="75"/>
            <w:r>
              <w:t>6.4. профессиональный стаж (количество лет, месяцев, дней) 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6" w:name="Par822"/>
            <w:bookmarkEnd w:id="76"/>
            <w:r>
              <w:t>6.5. обучение безопасным приемам выполнения физических упражнени</w:t>
            </w:r>
            <w:r>
              <w:t>й, инструктаж о необходимых мерах безопасности, профилактики травматизма, первой медицинской помощи (заполняется в случае травмирования спортсмена, тренера, занимающегося профессиональным спортом) 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6.6. информация об обучении</w:t>
            </w:r>
            <w:r>
              <w:t>, инструктаже и проверке знаний по вопросам охраны труда (заполняется в случае травмирования артиста):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7" w:name="Par826"/>
            <w:bookmarkEnd w:id="77"/>
            <w:r>
              <w:t>6.6.1. вводный инструктаж по охране труда 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6.6.2. обучение по вопросам охраны труда 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6.6.3. проверка знаний по вопросам охраны труда 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8" w:name="Par832"/>
            <w:bookmarkEnd w:id="78"/>
            <w:r>
              <w:t>6.6.4. инструктаж по охране труда 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79" w:name="Par834"/>
            <w:bookmarkEnd w:id="79"/>
            <w:r>
              <w:t>7. Диагноз 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80" w:name="Par836"/>
            <w:bookmarkEnd w:id="80"/>
            <w:r>
              <w:t>8.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 _________________________________________________</w:t>
            </w:r>
            <w:r>
              <w:t>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81" w:name="Par838"/>
            <w:bookmarkEnd w:id="81"/>
            <w:r>
              <w:t>9. Обстоятельства несчастного случая: _______________________________</w:t>
            </w:r>
            <w:r>
              <w:br/>
              <w:t>____________________________________________________________________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82" w:name="Par840"/>
            <w:bookmarkEnd w:id="82"/>
            <w:r>
              <w:t>10. Причины несчастного случая: ___________________________________</w:t>
            </w:r>
            <w:r>
              <w:br/>
              <w:t>_</w:t>
            </w:r>
            <w:r>
              <w:t>___________________________________________________________________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11. Сооружение, оборудование, инвентарь, эксплуатация которых привела к несчастному случаю: 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83" w:name="Par844"/>
            <w:bookmarkEnd w:id="83"/>
            <w:r>
              <w:t>12. Лица, допустившие нарушен</w:t>
            </w:r>
            <w:r>
              <w:t>ия требований актов законодательства о труде и об охране труда, технических нормативных правовых актов, локальных нормативных правовых актов: _______________________________________________________</w:t>
            </w:r>
            <w:r>
              <w:br/>
              <w:t>__________________________________________________________</w:t>
            </w:r>
            <w:r>
              <w:t>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13. Степень вины потерпевшего ______________ процентов.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r>
              <w:t>14. Свидетели несчастного случая: ___________________________________</w:t>
            </w:r>
            <w:r>
              <w:br/>
              <w:t>_____________________________________________________________________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9063" w:type="dxa"/>
          </w:tcPr>
          <w:p w:rsidR="00000000" w:rsidRDefault="002F1AC0">
            <w:pPr>
              <w:pStyle w:val="ConsPlusNormal"/>
            </w:pPr>
            <w:bookmarkStart w:id="84" w:name="Par850"/>
            <w:bookmarkEnd w:id="84"/>
            <w:r>
              <w:t>15. Мероприятия по устранению причин несчастного случая и предупреждению подобных происшествий:</w:t>
            </w:r>
          </w:p>
        </w:tc>
        <w:tc>
          <w:tcPr>
            <w:tcW w:w="663" w:type="dxa"/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2165"/>
        <w:gridCol w:w="2753"/>
        <w:gridCol w:w="2165"/>
      </w:tblGrid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Лицо, ответственное за выполнение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Отметка о выполнении</w:t>
            </w:r>
          </w:p>
        </w:tc>
      </w:tr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>Уполномоченное должностное лицо ___________________  ______________________</w:t>
      </w:r>
    </w:p>
    <w:p w:rsidR="00000000" w:rsidRDefault="002F1AC0">
      <w:pPr>
        <w:pStyle w:val="ConsPlusNonformat"/>
        <w:jc w:val="both"/>
      </w:pPr>
      <w:r>
        <w:lastRenderedPageBreak/>
        <w:t>организации, страхователя        (должность (при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наличии),</w:t>
      </w:r>
    </w:p>
    <w:p w:rsidR="00000000" w:rsidRDefault="002F1AC0">
      <w:pPr>
        <w:pStyle w:val="ConsPlusNonformat"/>
        <w:jc w:val="both"/>
      </w:pPr>
      <w:r>
        <w:t xml:space="preserve">       </w:t>
      </w:r>
      <w:r>
        <w:t xml:space="preserve">                            дата,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Лица, принимавшие участие</w:t>
      </w:r>
    </w:p>
    <w:p w:rsidR="00000000" w:rsidRDefault="002F1AC0">
      <w:pPr>
        <w:pStyle w:val="ConsPlusNonformat"/>
        <w:jc w:val="both"/>
      </w:pPr>
      <w:r>
        <w:t>в расследовании: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уполномоченный представитель</w:t>
      </w:r>
    </w:p>
    <w:p w:rsidR="00000000" w:rsidRDefault="002F1AC0">
      <w:pPr>
        <w:pStyle w:val="ConsPlusNonformat"/>
        <w:jc w:val="both"/>
      </w:pPr>
      <w:r>
        <w:t>профсоюза (иного представительного</w:t>
      </w:r>
    </w:p>
    <w:p w:rsidR="00000000" w:rsidRDefault="002F1AC0">
      <w:pPr>
        <w:pStyle w:val="ConsPlusNonformat"/>
        <w:jc w:val="both"/>
      </w:pPr>
      <w:r>
        <w:t>органа работников)             ___________________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(дата, подпись)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представитель страховщика</w:t>
      </w:r>
    </w:p>
    <w:p w:rsidR="00000000" w:rsidRDefault="002F1AC0">
      <w:pPr>
        <w:pStyle w:val="ConsPlusNonformat"/>
        <w:jc w:val="both"/>
      </w:pPr>
      <w:r>
        <w:t>(при участии в расследовании)  ___________________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(должность, дата,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</w:t>
      </w:r>
      <w:r>
        <w:t xml:space="preserve">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потерпевший или лицо,</w:t>
      </w:r>
    </w:p>
    <w:p w:rsidR="00000000" w:rsidRDefault="002F1AC0">
      <w:pPr>
        <w:pStyle w:val="ConsPlusNonformat"/>
        <w:jc w:val="both"/>
      </w:pPr>
      <w:r>
        <w:t>представляющее его интересы</w:t>
      </w:r>
    </w:p>
    <w:p w:rsidR="00000000" w:rsidRDefault="002F1AC0">
      <w:pPr>
        <w:pStyle w:val="ConsPlusNonformat"/>
        <w:jc w:val="both"/>
      </w:pPr>
      <w:r>
        <w:t>на основании доверенности,</w:t>
      </w:r>
    </w:p>
    <w:p w:rsidR="00000000" w:rsidRDefault="002F1AC0">
      <w:pPr>
        <w:pStyle w:val="ConsPlusNonformat"/>
        <w:jc w:val="both"/>
      </w:pPr>
      <w:r>
        <w:t>оформленной в установленном</w:t>
      </w:r>
    </w:p>
    <w:p w:rsidR="00000000" w:rsidRDefault="002F1AC0">
      <w:pPr>
        <w:pStyle w:val="ConsPlusNonformat"/>
        <w:jc w:val="both"/>
      </w:pPr>
      <w:r>
        <w:t>законодательством порядке, либо</w:t>
      </w:r>
    </w:p>
    <w:p w:rsidR="00000000" w:rsidRDefault="002F1AC0">
      <w:pPr>
        <w:pStyle w:val="ConsPlusNonformat"/>
        <w:jc w:val="both"/>
      </w:pPr>
      <w:r>
        <w:t>один из близких родственников</w:t>
      </w:r>
    </w:p>
    <w:p w:rsidR="00000000" w:rsidRDefault="002F1AC0">
      <w:pPr>
        <w:pStyle w:val="ConsPlusNonformat"/>
        <w:jc w:val="both"/>
      </w:pPr>
      <w:r>
        <w:t>погибшего (при участии в</w:t>
      </w:r>
    </w:p>
    <w:p w:rsidR="00000000" w:rsidRDefault="002F1AC0">
      <w:pPr>
        <w:pStyle w:val="ConsPlusNonformat"/>
        <w:jc w:val="both"/>
      </w:pPr>
      <w:r>
        <w:t xml:space="preserve">расследовании)         </w:t>
      </w:r>
      <w:r>
        <w:t xml:space="preserve">       ___________________    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(дата, подпись)        (инициалы, фамилия)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9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85" w:name="Par909"/>
      <w:bookmarkEnd w:id="85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Сообщение о несчастном случае на производстве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1. Дата, время, место  происшествия   несчастного случая,  выполняемая</w:t>
      </w:r>
    </w:p>
    <w:p w:rsidR="00000000" w:rsidRDefault="002F1AC0">
      <w:pPr>
        <w:pStyle w:val="ConsPlusNonformat"/>
        <w:jc w:val="both"/>
      </w:pPr>
      <w:r>
        <w:t>работа и краткое описание обстоятельств, при которых   прои</w:t>
      </w:r>
      <w:r>
        <w:t>зошел несчастный</w:t>
      </w:r>
    </w:p>
    <w:p w:rsidR="00000000" w:rsidRDefault="002F1AC0">
      <w:pPr>
        <w:pStyle w:val="ConsPlusNonformat"/>
        <w:jc w:val="both"/>
      </w:pPr>
      <w:r>
        <w:t>случай, и предполагаемые его причины.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</w:t>
      </w:r>
      <w:r>
        <w:t>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86" w:name="Par920"/>
      <w:bookmarkEnd w:id="86"/>
      <w:r>
        <w:t xml:space="preserve">     2. Наименование   организации, на    территории    которой   произошло</w:t>
      </w:r>
    </w:p>
    <w:p w:rsidR="00000000" w:rsidRDefault="002F1AC0">
      <w:pPr>
        <w:pStyle w:val="ConsPlusNonformat"/>
        <w:jc w:val="both"/>
      </w:pPr>
      <w:r>
        <w:t xml:space="preserve">травмирование,   страхователя,   вышестоящей      организации    </w:t>
      </w:r>
      <w:r>
        <w:t xml:space="preserve"> (местного</w:t>
      </w:r>
    </w:p>
    <w:p w:rsidR="00000000" w:rsidRDefault="002F1AC0">
      <w:pPr>
        <w:pStyle w:val="ConsPlusNonformat"/>
        <w:jc w:val="both"/>
      </w:pPr>
      <w:r>
        <w:t>исполнительного     и      распорядительного    органа, зарегистрировавшего</w:t>
      </w:r>
    </w:p>
    <w:p w:rsidR="00000000" w:rsidRDefault="002F1AC0">
      <w:pPr>
        <w:pStyle w:val="ConsPlusNonformat"/>
        <w:jc w:val="both"/>
      </w:pPr>
      <w:r>
        <w:t>нанимателя).</w:t>
      </w:r>
    </w:p>
    <w:p w:rsidR="00000000" w:rsidRDefault="002F1AC0">
      <w:pPr>
        <w:pStyle w:val="ConsPlusNonformat"/>
        <w:jc w:val="both"/>
      </w:pPr>
      <w:r>
        <w:t xml:space="preserve">     Учетный номер плательщика.</w:t>
      </w:r>
    </w:p>
    <w:p w:rsidR="00000000" w:rsidRDefault="002F1AC0">
      <w:pPr>
        <w:pStyle w:val="ConsPlusNonformat"/>
        <w:jc w:val="both"/>
      </w:pPr>
      <w:r>
        <w:t xml:space="preserve">     Вид деятельности и код вида деятельности.</w:t>
      </w:r>
    </w:p>
    <w:p w:rsidR="00000000" w:rsidRDefault="002F1AC0">
      <w:pPr>
        <w:pStyle w:val="ConsPlusNonformat"/>
        <w:jc w:val="both"/>
      </w:pPr>
      <w:r>
        <w:t xml:space="preserve">     3. Число потерпевших, в том числе погибших.</w:t>
      </w:r>
    </w:p>
    <w:p w:rsidR="00000000" w:rsidRDefault="002F1AC0">
      <w:pPr>
        <w:pStyle w:val="ConsPlusNonformat"/>
        <w:jc w:val="both"/>
      </w:pPr>
      <w:bookmarkStart w:id="87" w:name="Par927"/>
      <w:bookmarkEnd w:id="87"/>
      <w:r>
        <w:t xml:space="preserve">     4. Фамилия, собственное имя, отчество (если таковое имеется), возраст,</w:t>
      </w:r>
    </w:p>
    <w:p w:rsidR="00000000" w:rsidRDefault="002F1AC0">
      <w:pPr>
        <w:pStyle w:val="ConsPlusNonformat"/>
        <w:jc w:val="both"/>
      </w:pPr>
      <w:r>
        <w:lastRenderedPageBreak/>
        <w:t>профессия (должность) потерпевшего (потерпевших).</w:t>
      </w:r>
    </w:p>
    <w:p w:rsidR="00000000" w:rsidRDefault="002F1AC0">
      <w:pPr>
        <w:pStyle w:val="ConsPlusNonformat"/>
        <w:jc w:val="both"/>
      </w:pPr>
      <w:r>
        <w:t xml:space="preserve">     5. Дата, время отправления  (передачи)   сообщения, фамилия, должность</w:t>
      </w:r>
    </w:p>
    <w:p w:rsidR="00000000" w:rsidRDefault="002F1AC0">
      <w:pPr>
        <w:pStyle w:val="ConsPlusNonformat"/>
        <w:jc w:val="both"/>
      </w:pPr>
      <w:r>
        <w:t>лица, подписавшего и передавшего сообщение.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</w:t>
      </w:r>
      <w:r>
        <w:t>жение 10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right"/>
      </w:pPr>
      <w:bookmarkStart w:id="88" w:name="Par945"/>
      <w:bookmarkEnd w:id="88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ПРОТОКОЛ</w:t>
      </w:r>
    </w:p>
    <w:p w:rsidR="00000000" w:rsidRDefault="002F1AC0">
      <w:pPr>
        <w:pStyle w:val="ConsPlusNonformat"/>
        <w:jc w:val="both"/>
      </w:pPr>
      <w:r>
        <w:t xml:space="preserve">               </w:t>
      </w:r>
      <w:r>
        <w:rPr>
          <w:b/>
          <w:bCs/>
        </w:rPr>
        <w:t>осмотра места происшествия</w:t>
      </w:r>
      <w:r>
        <w:rPr>
          <w:b/>
          <w:bCs/>
        </w:rPr>
        <w:t xml:space="preserve"> несчастного случая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__________________________________________________________________________,</w:t>
      </w:r>
    </w:p>
    <w:p w:rsidR="00000000" w:rsidRDefault="002F1AC0">
      <w:pPr>
        <w:pStyle w:val="ConsPlusNonformat"/>
        <w:jc w:val="both"/>
      </w:pPr>
      <w:r>
        <w:t xml:space="preserve">                     (группового, со смертельным исходом,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приведшего</w:t>
      </w:r>
      <w:r>
        <w:t xml:space="preserve"> к тяжелой производственной травме)</w:t>
      </w:r>
    </w:p>
    <w:p w:rsidR="00000000" w:rsidRDefault="002F1AC0">
      <w:pPr>
        <w:pStyle w:val="ConsPlusNonformat"/>
        <w:jc w:val="both"/>
      </w:pPr>
      <w:r>
        <w:t>происшедшего ___________________________________________ в _____ч _____ мин</w:t>
      </w:r>
    </w:p>
    <w:p w:rsidR="00000000" w:rsidRDefault="002F1AC0">
      <w:pPr>
        <w:pStyle w:val="ConsPlusNonformat"/>
        <w:jc w:val="both"/>
      </w:pPr>
      <w:r>
        <w:t xml:space="preserve">                                 (дата)</w:t>
      </w:r>
    </w:p>
    <w:p w:rsidR="00000000" w:rsidRDefault="002F1AC0">
      <w:pPr>
        <w:pStyle w:val="ConsPlusNonformat"/>
        <w:jc w:val="both"/>
      </w:pPr>
      <w:r>
        <w:t>с 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(фамилия, собственное имя, отчество (если таковое имеется), профессия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F1AC0">
      <w:pPr>
        <w:pStyle w:val="ConsPlusNonformat"/>
        <w:jc w:val="both"/>
      </w:pPr>
      <w:r>
        <w:t xml:space="preserve">     (должность) потерпевшего (потерпевших), наименование страхователя)</w:t>
      </w:r>
    </w:p>
    <w:p w:rsidR="00000000" w:rsidRDefault="002F1AC0">
      <w:pPr>
        <w:pStyle w:val="ConsPlusNonformat"/>
        <w:jc w:val="both"/>
      </w:pPr>
      <w:r>
        <w:t xml:space="preserve">Государственным инспектором труда </w:t>
      </w:r>
      <w:r>
        <w:t>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(фамилия, собственное имя,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отчество (если таковое имеется), должность, место работы)</w:t>
      </w:r>
    </w:p>
    <w:p w:rsidR="00000000" w:rsidRDefault="002F1AC0">
      <w:pPr>
        <w:pStyle w:val="ConsPlusNonformat"/>
        <w:jc w:val="both"/>
      </w:pPr>
      <w:r>
        <w:t>в</w:t>
      </w:r>
      <w:r>
        <w:t xml:space="preserve"> присутствии: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(фамилия, собственное имя, отчество (если таковое имеется),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2F1AC0">
      <w:pPr>
        <w:pStyle w:val="ConsPlusNonformat"/>
        <w:jc w:val="both"/>
      </w:pPr>
      <w:r>
        <w:t xml:space="preserve">                     з</w:t>
      </w:r>
      <w:r>
        <w:t>анимаемая должность, место работы)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(фамилия, собственное имя, отчество (если таковое имеется),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2F1AC0">
      <w:pPr>
        <w:pStyle w:val="ConsPlusNonformat"/>
        <w:jc w:val="both"/>
      </w:pPr>
      <w:r>
        <w:t>занимаемая должность, место работы)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(фамилия, собственное имя, отчество (если таковое имеется),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__________________________________________________________________________;</w:t>
      </w:r>
    </w:p>
    <w:p w:rsidR="00000000" w:rsidRDefault="002F1AC0">
      <w:pPr>
        <w:pStyle w:val="ConsPlusNonformat"/>
        <w:jc w:val="both"/>
      </w:pPr>
      <w:r>
        <w:t xml:space="preserve">                       занимаемая должность, место работы)</w:t>
      </w:r>
    </w:p>
    <w:p w:rsidR="00000000" w:rsidRDefault="002F1AC0">
      <w:pPr>
        <w:pStyle w:val="ConsPlusNonformat"/>
        <w:jc w:val="both"/>
      </w:pPr>
      <w:r>
        <w:t>осмотрено место происшествия несчастного случая и установлено: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</w:t>
      </w:r>
      <w:r>
        <w:t>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__________________________________________________________________________.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Государственный инспектор труда ___________________    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(подпись)           (инициалы, фамилия)</w:t>
      </w:r>
    </w:p>
    <w:p w:rsidR="00000000" w:rsidRDefault="002F1AC0">
      <w:pPr>
        <w:pStyle w:val="ConsPlusNonformat"/>
        <w:jc w:val="both"/>
      </w:pPr>
      <w:r>
        <w:t>_______________</w:t>
      </w:r>
    </w:p>
    <w:p w:rsidR="00000000" w:rsidRDefault="002F1AC0">
      <w:pPr>
        <w:pStyle w:val="ConsPlusNonformat"/>
        <w:jc w:val="both"/>
      </w:pPr>
      <w:r>
        <w:t xml:space="preserve">    (дата)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В осмотре места происшествия</w:t>
      </w:r>
    </w:p>
    <w:p w:rsidR="00000000" w:rsidRDefault="002F1AC0">
      <w:pPr>
        <w:pStyle w:val="ConsPlusNonformat"/>
        <w:jc w:val="both"/>
      </w:pPr>
      <w:r>
        <w:lastRenderedPageBreak/>
        <w:t>несчастного случая приняли участие: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_______________        ___________________           ______________________</w:t>
      </w:r>
    </w:p>
    <w:p w:rsidR="00000000" w:rsidRDefault="002F1AC0">
      <w:pPr>
        <w:pStyle w:val="ConsPlusNonformat"/>
        <w:jc w:val="both"/>
      </w:pPr>
      <w:r>
        <w:t xml:space="preserve">    (дата)</w:t>
      </w:r>
      <w:r>
        <w:t xml:space="preserve">                 (подпись)             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_______________        ___________________            ____________________</w:t>
      </w:r>
    </w:p>
    <w:p w:rsidR="00000000" w:rsidRDefault="002F1AC0">
      <w:pPr>
        <w:pStyle w:val="ConsPlusNonformat"/>
        <w:jc w:val="both"/>
      </w:pPr>
      <w:r>
        <w:t xml:space="preserve">    (дата)                 (подпись)                   (инициалы, фамилия)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11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</w:t>
      </w:r>
      <w:r>
        <w:t>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center"/>
      </w:pPr>
      <w:r>
        <w:t>(в ред. постановления Минтруда и соцзащиты, Минздрава от 06.03.2018 N 26/22)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89" w:name="Par1012"/>
      <w:bookmarkEnd w:id="89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</w:t>
      </w:r>
      <w:r>
        <w:rPr>
          <w:b/>
          <w:bCs/>
        </w:rPr>
        <w:t>ИЗВЕЩЕНИЕ</w:t>
      </w:r>
    </w:p>
    <w:p w:rsidR="00000000" w:rsidRDefault="002F1AC0">
      <w:pPr>
        <w:pStyle w:val="ConsPlusNonformat"/>
        <w:jc w:val="both"/>
      </w:pPr>
      <w:r>
        <w:t xml:space="preserve">      </w:t>
      </w:r>
      <w:r>
        <w:rPr>
          <w:b/>
          <w:bCs/>
        </w:rPr>
        <w:t>об остром профессиональном заболевании (экстренное)/хроническом</w:t>
      </w:r>
    </w:p>
    <w:p w:rsidR="00000000" w:rsidRDefault="002F1AC0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профессиональном заболевании</w:t>
      </w:r>
    </w:p>
    <w:p w:rsidR="00000000" w:rsidRDefault="002F1AC0">
      <w:pPr>
        <w:pStyle w:val="ConsPlusNonformat"/>
        <w:jc w:val="both"/>
      </w:pPr>
      <w:r>
        <w:t xml:space="preserve">                           (ненужное зачеркнуть)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Министерство здравоохранения</w:t>
      </w:r>
    </w:p>
    <w:p w:rsidR="00000000" w:rsidRDefault="002F1AC0">
      <w:pPr>
        <w:pStyle w:val="ConsPlusNonformat"/>
        <w:jc w:val="both"/>
      </w:pPr>
      <w:r>
        <w:t>Республики Беларусь</w:t>
      </w:r>
    </w:p>
    <w:p w:rsidR="00000000" w:rsidRDefault="002F1AC0">
      <w:pPr>
        <w:pStyle w:val="ConsPlusNonformat"/>
        <w:jc w:val="both"/>
      </w:pPr>
      <w:r>
        <w:t>_________________________</w:t>
      </w:r>
      <w:r>
        <w:t>_______</w:t>
      </w:r>
    </w:p>
    <w:p w:rsidR="00000000" w:rsidRDefault="002F1AC0">
      <w:pPr>
        <w:pStyle w:val="ConsPlusNonformat"/>
        <w:jc w:val="both"/>
      </w:pPr>
      <w:r>
        <w:t xml:space="preserve"> (организация здравоохранения)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bookmarkStart w:id="90" w:name="Par1024"/>
      <w:bookmarkEnd w:id="90"/>
      <w:r>
        <w:t>1. Фамилия, собственное имя, отчество (если таковое имеется) заболевшего 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2. Пол ____________________ 3. Дата рождения _____</w:t>
      </w:r>
      <w:r>
        <w:t>_________________________</w:t>
      </w:r>
    </w:p>
    <w:p w:rsidR="00000000" w:rsidRDefault="002F1AC0">
      <w:pPr>
        <w:pStyle w:val="ConsPlusNonformat"/>
        <w:jc w:val="both"/>
      </w:pPr>
      <w:r>
        <w:t>4. Адрес места жительства (места пребывания), телефон 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91" w:name="Par1029"/>
      <w:bookmarkEnd w:id="91"/>
      <w:r>
        <w:t>5. Наименование   и   адрес   места   нахождения  организации, с</w:t>
      </w:r>
      <w:r>
        <w:t>трахователя</w:t>
      </w:r>
    </w:p>
    <w:p w:rsidR="00000000" w:rsidRDefault="002F1AC0">
      <w:pPr>
        <w:pStyle w:val="ConsPlusNonformat"/>
        <w:jc w:val="both"/>
      </w:pPr>
      <w:r>
        <w:t>(по месту возникновения профессионального заболевания) 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92" w:name="Par1032"/>
      <w:bookmarkEnd w:id="92"/>
      <w:r>
        <w:t>6. Наименование и адрес   места   нахождения организации, страхователя, где</w:t>
      </w:r>
    </w:p>
    <w:p w:rsidR="00000000" w:rsidRDefault="002F1AC0">
      <w:pPr>
        <w:pStyle w:val="ConsPlusNonformat"/>
        <w:jc w:val="both"/>
      </w:pPr>
      <w:r>
        <w:t>за</w:t>
      </w:r>
      <w:r>
        <w:t>болевший работает в настоящее время 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93" w:name="Par1035"/>
      <w:bookmarkEnd w:id="93"/>
      <w:r>
        <w:t>7. Структурное подразделение (цех, участок) _______________________________</w:t>
      </w:r>
    </w:p>
    <w:p w:rsidR="00000000" w:rsidRDefault="002F1AC0">
      <w:pPr>
        <w:pStyle w:val="ConsPlusNonformat"/>
        <w:jc w:val="both"/>
      </w:pPr>
      <w:bookmarkStart w:id="94" w:name="Par1036"/>
      <w:bookmarkEnd w:id="94"/>
      <w:r>
        <w:t>8.</w:t>
      </w:r>
      <w:r>
        <w:t xml:space="preserve"> Профессия (должность), определившая профессиональное заболевание 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95" w:name="Par1038"/>
      <w:bookmarkEnd w:id="95"/>
      <w:r>
        <w:t>9. Производственный фактор, вызвавший   острое/хроническое профессиональное</w:t>
      </w:r>
    </w:p>
    <w:p w:rsidR="00000000" w:rsidRDefault="002F1AC0">
      <w:pPr>
        <w:pStyle w:val="ConsPlusNonformat"/>
        <w:jc w:val="both"/>
      </w:pPr>
      <w:r>
        <w:t>заболевание _______________________________________________________________</w:t>
      </w:r>
    </w:p>
    <w:p w:rsidR="00000000" w:rsidRDefault="002F1AC0">
      <w:pPr>
        <w:pStyle w:val="ConsPlusNonformat"/>
        <w:jc w:val="both"/>
      </w:pPr>
      <w:r>
        <w:t>10. Где и когда произошло острое профессиональное заболевание 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11. Диагноз (во время медици</w:t>
      </w:r>
      <w:r>
        <w:t>нского   осмотра   или при обращении, с утратой</w:t>
      </w:r>
    </w:p>
    <w:p w:rsidR="00000000" w:rsidRDefault="002F1AC0">
      <w:pPr>
        <w:pStyle w:val="ConsPlusNonformat"/>
        <w:jc w:val="both"/>
      </w:pPr>
      <w:r>
        <w:t>трудоспособности, без утраты) (ненужное зачеркнуть) 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11.1. с временной утратой трудоспособности с ___________</w:t>
      </w:r>
      <w:r>
        <w:t>__ по 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(дата)           (дата)</w:t>
      </w:r>
    </w:p>
    <w:p w:rsidR="00000000" w:rsidRDefault="002F1AC0">
      <w:pPr>
        <w:pStyle w:val="ConsPlusNonformat"/>
        <w:jc w:val="both"/>
      </w:pPr>
      <w:r>
        <w:t>без временной    утраты      трудоспособности, с     утратой, без    утраты</w:t>
      </w:r>
    </w:p>
    <w:p w:rsidR="00000000" w:rsidRDefault="002F1AC0">
      <w:pPr>
        <w:pStyle w:val="ConsPlusNonformat"/>
        <w:jc w:val="both"/>
      </w:pPr>
      <w:r>
        <w:t>профессиональной трудоспособности (ненужное зачеркнуть);</w:t>
      </w:r>
    </w:p>
    <w:p w:rsidR="00000000" w:rsidRDefault="002F1AC0">
      <w:pPr>
        <w:pStyle w:val="ConsPlusNonformat"/>
        <w:jc w:val="both"/>
      </w:pPr>
      <w:r>
        <w:t>11.2. нуждается в трудоустройст</w:t>
      </w:r>
      <w:r>
        <w:t>ве _________________________________________</w:t>
      </w:r>
    </w:p>
    <w:p w:rsidR="00000000" w:rsidRDefault="002F1AC0">
      <w:pPr>
        <w:pStyle w:val="ConsPlusNonformat"/>
        <w:jc w:val="both"/>
      </w:pPr>
      <w:r>
        <w:lastRenderedPageBreak/>
        <w:t>12. Дата, время (для острого профессионального заболевания) 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13. Наименование организации здравоохранения, установившей </w:t>
      </w:r>
      <w:r>
        <w:t>диагноз 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14. Наименование организации здравоохранения, установившей окончательный</w:t>
      </w:r>
    </w:p>
    <w:p w:rsidR="00000000" w:rsidRDefault="002F1AC0">
      <w:pPr>
        <w:pStyle w:val="ConsPlusNonformat"/>
        <w:jc w:val="both"/>
      </w:pPr>
      <w:r>
        <w:t>диагноз, дата _____________________________________________________________</w:t>
      </w:r>
    </w:p>
    <w:p w:rsidR="00000000" w:rsidRDefault="002F1AC0">
      <w:pPr>
        <w:pStyle w:val="ConsPlusNonformat"/>
        <w:jc w:val="both"/>
      </w:pPr>
      <w:r>
        <w:t>15. Лечебно-оз</w:t>
      </w:r>
      <w:r>
        <w:t>доровительные мероприятия, рекомендации 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16. Регистрационный номер извещения: N ___</w:t>
      </w:r>
      <w:r>
        <w:t>____ от 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   (дата)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Руководитель (заместитель руководителя) _________     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(подпись)      (инициалы, фамилия)</w:t>
      </w:r>
    </w:p>
    <w:p w:rsidR="00000000" w:rsidRDefault="002F1AC0">
      <w:pPr>
        <w:pStyle w:val="ConsPlusNonformat"/>
        <w:jc w:val="both"/>
      </w:pPr>
      <w:r>
        <w:t>Врач</w:t>
      </w:r>
      <w:r>
        <w:t>-специалист, оформивший извещение   _________     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(подпись)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     М.П.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Дата направления извещения:</w:t>
      </w:r>
    </w:p>
    <w:p w:rsidR="00000000" w:rsidRDefault="002F1AC0">
      <w:pPr>
        <w:pStyle w:val="ConsPlusNonformat"/>
        <w:jc w:val="both"/>
      </w:pPr>
      <w:r>
        <w:t>организации, страхователю 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(дата)</w:t>
      </w:r>
    </w:p>
    <w:p w:rsidR="00000000" w:rsidRDefault="002F1AC0">
      <w:pPr>
        <w:pStyle w:val="ConsPlusNonformat"/>
        <w:jc w:val="both"/>
      </w:pPr>
      <w:r>
        <w:t>территориальному центру гигиены и эпидемиологии 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</w:t>
      </w:r>
      <w:r>
        <w:t xml:space="preserve">             (дата)</w:t>
      </w:r>
    </w:p>
    <w:p w:rsidR="00000000" w:rsidRDefault="002F1AC0">
      <w:pPr>
        <w:pStyle w:val="ConsPlusNonformat"/>
        <w:jc w:val="both"/>
      </w:pPr>
      <w:r>
        <w:t>Фамилия, инициалы направившего извещение __________________________________</w:t>
      </w:r>
    </w:p>
    <w:p w:rsidR="00000000" w:rsidRDefault="002F1AC0">
      <w:pPr>
        <w:pStyle w:val="ConsPlusNonformat"/>
        <w:jc w:val="both"/>
      </w:pPr>
      <w:r>
        <w:t>Дата получения извещения __________________________________________________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(дата)</w:t>
      </w:r>
    </w:p>
    <w:p w:rsidR="00000000" w:rsidRDefault="002F1AC0">
      <w:pPr>
        <w:pStyle w:val="ConsPlusNonformat"/>
        <w:jc w:val="both"/>
      </w:pPr>
      <w:r>
        <w:t>Фамилия, инициалы полу</w:t>
      </w:r>
      <w:r>
        <w:t>чившего извещение ___________________________________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12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96" w:name="Par1092"/>
      <w:bookmarkEnd w:id="96"/>
      <w:r>
        <w:t>Форма ПЗ-1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      УТВЕРЖДАЮ</w:t>
      </w:r>
    </w:p>
    <w:p w:rsidR="00000000" w:rsidRDefault="002F1AC0">
      <w:pPr>
        <w:pStyle w:val="ConsPlusNonformat"/>
        <w:jc w:val="both"/>
      </w:pPr>
      <w:r>
        <w:t xml:space="preserve">                                       Главный государственный</w:t>
      </w:r>
    </w:p>
    <w:p w:rsidR="00000000" w:rsidRDefault="002F1AC0">
      <w:pPr>
        <w:pStyle w:val="ConsPlusNonformat"/>
        <w:jc w:val="both"/>
      </w:pPr>
      <w:r>
        <w:t xml:space="preserve">                                       санитарный врач города (района)</w:t>
      </w:r>
    </w:p>
    <w:p w:rsidR="00000000" w:rsidRDefault="002F1AC0">
      <w:pPr>
        <w:pStyle w:val="ConsPlusNonformat"/>
        <w:jc w:val="both"/>
      </w:pPr>
      <w:r>
        <w:t xml:space="preserve">                                       ______________   _________________</w:t>
      </w:r>
      <w:r>
        <w:t>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(подпись)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        М.П.</w:t>
      </w:r>
    </w:p>
    <w:p w:rsidR="00000000" w:rsidRDefault="002F1AC0">
      <w:pPr>
        <w:pStyle w:val="ConsPlusNonformat"/>
        <w:jc w:val="both"/>
      </w:pPr>
      <w:r>
        <w:t xml:space="preserve">                                       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(дата)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</w:t>
      </w:r>
      <w:r>
        <w:t xml:space="preserve">           </w:t>
      </w:r>
      <w:r>
        <w:rPr>
          <w:b/>
          <w:bCs/>
        </w:rPr>
        <w:t>АКТ N</w:t>
      </w:r>
      <w:r>
        <w:t xml:space="preserve"> _____</w:t>
      </w:r>
    </w:p>
    <w:p w:rsidR="00000000" w:rsidRDefault="002F1AC0">
      <w:pPr>
        <w:pStyle w:val="ConsPlusNonformat"/>
        <w:jc w:val="both"/>
      </w:pPr>
      <w:r>
        <w:t xml:space="preserve">                      </w:t>
      </w:r>
      <w:r>
        <w:rPr>
          <w:b/>
          <w:bCs/>
        </w:rPr>
        <w:t>о профессиональном заболевании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_______________________                               _____________________</w:t>
      </w:r>
    </w:p>
    <w:p w:rsidR="00000000" w:rsidRDefault="002F1AC0">
      <w:pPr>
        <w:pStyle w:val="ConsPlusNonformat"/>
        <w:jc w:val="both"/>
      </w:pPr>
      <w:r>
        <w:t xml:space="preserve">  (место составления)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bookmarkStart w:id="97" w:name="Par1109"/>
      <w:bookmarkEnd w:id="97"/>
      <w:r>
        <w:t>1. Фамилия, собственное имя, отчество (если таковое имеется) забол</w:t>
      </w:r>
      <w:r>
        <w:t>евшего 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98" w:name="Par1111"/>
      <w:bookmarkEnd w:id="98"/>
      <w:r>
        <w:lastRenderedPageBreak/>
        <w:t>2. Полное   наименование   страхователя, у   которого   работает  (работал)</w:t>
      </w:r>
    </w:p>
    <w:p w:rsidR="00000000" w:rsidRDefault="002F1AC0">
      <w:pPr>
        <w:pStyle w:val="ConsPlusNonformat"/>
        <w:jc w:val="both"/>
      </w:pPr>
      <w:r>
        <w:t>заболевший 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</w:t>
      </w:r>
      <w:r>
        <w:t>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99" w:name="Par1114"/>
      <w:bookmarkEnd w:id="99"/>
      <w:r>
        <w:t>3. Место нахождения страхователя 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4. Республиканский</w:t>
      </w:r>
      <w:r>
        <w:t xml:space="preserve">    орган   государственного  управления, государственная</w:t>
      </w:r>
    </w:p>
    <w:p w:rsidR="00000000" w:rsidRDefault="002F1AC0">
      <w:pPr>
        <w:pStyle w:val="ConsPlusNonformat"/>
        <w:jc w:val="both"/>
      </w:pPr>
      <w:r>
        <w:t>организация,    подчиненная  Правительству Республики Беларусь, вышестоящая</w:t>
      </w:r>
    </w:p>
    <w:p w:rsidR="00000000" w:rsidRDefault="002F1AC0">
      <w:pPr>
        <w:pStyle w:val="ConsPlusNonformat"/>
        <w:jc w:val="both"/>
      </w:pPr>
      <w:r>
        <w:t>организация (местный исполнительный и распорядительный орган,</w:t>
      </w:r>
    </w:p>
    <w:p w:rsidR="00000000" w:rsidRDefault="002F1AC0">
      <w:pPr>
        <w:pStyle w:val="ConsPlusNonformat"/>
        <w:jc w:val="both"/>
      </w:pPr>
      <w:r>
        <w:t>зарегистрировавший страхователя) ___________________________</w:t>
      </w:r>
      <w:r>
        <w:t>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100" w:name="Par1121"/>
      <w:bookmarkEnd w:id="100"/>
      <w:r>
        <w:t>5. Структурное подразделение  (цех, участок), место, где работает (работал)</w:t>
      </w:r>
    </w:p>
    <w:p w:rsidR="00000000" w:rsidRDefault="002F1AC0">
      <w:pPr>
        <w:pStyle w:val="ConsPlusNonformat"/>
        <w:jc w:val="both"/>
      </w:pPr>
      <w:r>
        <w:t>заболевший 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101" w:name="Par1124"/>
      <w:bookmarkEnd w:id="101"/>
      <w:r>
        <w:t>6. Сведения о заболевшем:</w:t>
      </w:r>
    </w:p>
    <w:p w:rsidR="00000000" w:rsidRDefault="002F1AC0">
      <w:pPr>
        <w:pStyle w:val="ConsPlusNonformat"/>
        <w:jc w:val="both"/>
      </w:pPr>
      <w:bookmarkStart w:id="102" w:name="Par1125"/>
      <w:bookmarkEnd w:id="102"/>
      <w:r>
        <w:t>6.1. пол: мужской, женский (ненужное зачеркнуть) _</w:t>
      </w:r>
      <w:r>
        <w:t>_________________________</w:t>
      </w:r>
    </w:p>
    <w:p w:rsidR="00000000" w:rsidRDefault="002F1AC0">
      <w:pPr>
        <w:pStyle w:val="ConsPlusNonformat"/>
        <w:jc w:val="both"/>
      </w:pPr>
      <w:r>
        <w:t>6.2. возраст (количество полных лет) ______________________________________</w:t>
      </w:r>
    </w:p>
    <w:p w:rsidR="00000000" w:rsidRDefault="002F1AC0">
      <w:pPr>
        <w:pStyle w:val="ConsPlusNonformat"/>
        <w:jc w:val="both"/>
      </w:pPr>
      <w:r>
        <w:t>6.3. профессия (должность) ________________________________________________</w:t>
      </w:r>
    </w:p>
    <w:p w:rsidR="00000000" w:rsidRDefault="002F1AC0">
      <w:pPr>
        <w:pStyle w:val="ConsPlusNonformat"/>
        <w:jc w:val="both"/>
      </w:pPr>
      <w:r>
        <w:t>разряд (класс) ____________________________________________________________</w:t>
      </w:r>
    </w:p>
    <w:p w:rsidR="00000000" w:rsidRDefault="002F1AC0">
      <w:pPr>
        <w:pStyle w:val="ConsPlusNonformat"/>
        <w:jc w:val="both"/>
      </w:pPr>
      <w:bookmarkStart w:id="103" w:name="Par1129"/>
      <w:bookmarkEnd w:id="103"/>
      <w:r>
        <w:t>6.4. стаж работы по профессии (должности) (количество лет, месяцев, дней) 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104" w:name="Par1131"/>
      <w:bookmarkEnd w:id="104"/>
      <w:r>
        <w:t>6.5. стаж   работы   в    контакте с вредными  производственными факторами,</w:t>
      </w:r>
    </w:p>
    <w:p w:rsidR="00000000" w:rsidRDefault="002F1AC0">
      <w:pPr>
        <w:pStyle w:val="ConsPlusNonformat"/>
        <w:jc w:val="both"/>
      </w:pPr>
      <w:r>
        <w:t>вы</w:t>
      </w:r>
      <w:r>
        <w:t>звавшими профессиональное заболевание (количество лет,    месяцев, дней)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105" w:name="Par1134"/>
      <w:bookmarkEnd w:id="105"/>
      <w:r>
        <w:t>6.6. вводный инструктаж по охране труда ___________________________________</w:t>
      </w:r>
    </w:p>
    <w:p w:rsidR="00000000" w:rsidRDefault="002F1AC0">
      <w:pPr>
        <w:pStyle w:val="ConsPlusNonformat"/>
        <w:jc w:val="both"/>
      </w:pPr>
      <w:r>
        <w:t xml:space="preserve">6.7. обучение по </w:t>
      </w:r>
      <w:r>
        <w:t>вопросам охраны труда по профессии (должности) 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6.8. проверка знаний по вопросам охраны труда по профессии (должности) ____</w:t>
      </w:r>
    </w:p>
    <w:p w:rsidR="00000000" w:rsidRDefault="002F1AC0">
      <w:pPr>
        <w:pStyle w:val="ConsPlusNonformat"/>
        <w:jc w:val="both"/>
      </w:pPr>
      <w:r>
        <w:t>_____________________________________________</w:t>
      </w:r>
      <w:r>
        <w:t>______________________________</w:t>
      </w:r>
    </w:p>
    <w:p w:rsidR="00000000" w:rsidRDefault="002F1AC0">
      <w:pPr>
        <w:pStyle w:val="ConsPlusNonformat"/>
        <w:jc w:val="both"/>
      </w:pPr>
      <w:r>
        <w:t>6.9. инструктаж по охране труда ___________________________________________</w:t>
      </w:r>
    </w:p>
    <w:p w:rsidR="00000000" w:rsidRDefault="002F1AC0">
      <w:pPr>
        <w:pStyle w:val="ConsPlusNonformat"/>
        <w:jc w:val="both"/>
      </w:pPr>
      <w:bookmarkStart w:id="106" w:name="Par1140"/>
      <w:bookmarkEnd w:id="106"/>
      <w:r>
        <w:t>6.10. медицинский осмотр __________________________________________________</w:t>
      </w:r>
    </w:p>
    <w:p w:rsidR="00000000" w:rsidRDefault="002F1AC0">
      <w:pPr>
        <w:pStyle w:val="ConsPlusNonformat"/>
        <w:jc w:val="both"/>
      </w:pPr>
      <w:bookmarkStart w:id="107" w:name="Par1141"/>
      <w:bookmarkEnd w:id="107"/>
      <w:r>
        <w:t>6.11. предсменный (перед началом работы, смен</w:t>
      </w:r>
      <w:r>
        <w:t>ы)   медицинский   осмотр либо</w:t>
      </w:r>
    </w:p>
    <w:p w:rsidR="00000000" w:rsidRDefault="002F1AC0">
      <w:pPr>
        <w:pStyle w:val="ConsPlusNonformat"/>
        <w:jc w:val="both"/>
      </w:pPr>
      <w:r>
        <w:t>освидетельствование   на   предмет    нахождения   в состоянии алкогольного</w:t>
      </w:r>
    </w:p>
    <w:p w:rsidR="00000000" w:rsidRDefault="002F1AC0">
      <w:pPr>
        <w:pStyle w:val="ConsPlusNonformat"/>
        <w:jc w:val="both"/>
      </w:pPr>
      <w:r>
        <w:t>опьянения либо в состоянии, вызванном   потреблением наркотических средств,</w:t>
      </w:r>
    </w:p>
    <w:p w:rsidR="00000000" w:rsidRDefault="002F1AC0">
      <w:pPr>
        <w:pStyle w:val="ConsPlusNonformat"/>
        <w:jc w:val="both"/>
      </w:pPr>
      <w:r>
        <w:t>психотропных веществ, их аналогов, токсических  или других   одурманивающ</w:t>
      </w:r>
      <w:r>
        <w:t>их</w:t>
      </w:r>
    </w:p>
    <w:p w:rsidR="00000000" w:rsidRDefault="002F1AC0">
      <w:pPr>
        <w:pStyle w:val="ConsPlusNonformat"/>
        <w:jc w:val="both"/>
      </w:pPr>
      <w:r>
        <w:t>веществ 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7. Дата профессионального заболевания _____________________________________</w:t>
      </w:r>
    </w:p>
    <w:p w:rsidR="00000000" w:rsidRDefault="002F1AC0">
      <w:pPr>
        <w:pStyle w:val="ConsPlusNonformat"/>
        <w:jc w:val="both"/>
      </w:pPr>
      <w:r>
        <w:t>8. Дата получения извещения об остром профессиональном заболевании</w:t>
      </w:r>
    </w:p>
    <w:p w:rsidR="00000000" w:rsidRDefault="002F1AC0">
      <w:pPr>
        <w:pStyle w:val="ConsPlusNonformat"/>
        <w:jc w:val="both"/>
      </w:pPr>
      <w:r>
        <w:t>(экстренное) центром гигиены и эпи</w:t>
      </w:r>
      <w:r>
        <w:t>демиологии ______________________________</w:t>
      </w:r>
    </w:p>
    <w:p w:rsidR="00000000" w:rsidRDefault="002F1AC0">
      <w:pPr>
        <w:pStyle w:val="ConsPlusNonformat"/>
        <w:jc w:val="both"/>
      </w:pPr>
      <w:r>
        <w:t>9. Наименование организации здравоохранения, установившей диагноз 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108" w:name="Par1151"/>
      <w:bookmarkEnd w:id="108"/>
      <w:r>
        <w:t>10. Профессиональное заболевание выявлено _________________________________</w:t>
      </w:r>
    </w:p>
    <w:p w:rsidR="00000000" w:rsidRDefault="002F1AC0">
      <w:pPr>
        <w:pStyle w:val="ConsPlusNonformat"/>
        <w:jc w:val="both"/>
      </w:pPr>
      <w:r>
        <w:t>11. Диагноз:</w:t>
      </w:r>
    </w:p>
    <w:p w:rsidR="00000000" w:rsidRDefault="002F1AC0">
      <w:pPr>
        <w:pStyle w:val="ConsPlusNonformat"/>
        <w:jc w:val="both"/>
      </w:pPr>
      <w:r>
        <w:t>11.1. предварительный _____________________________________________________</w:t>
      </w:r>
    </w:p>
    <w:p w:rsidR="00000000" w:rsidRDefault="002F1AC0">
      <w:pPr>
        <w:pStyle w:val="ConsPlusNonformat"/>
        <w:jc w:val="both"/>
      </w:pPr>
      <w:r>
        <w:t>11.2. окончательный _______________________________________________________</w:t>
      </w:r>
    </w:p>
    <w:p w:rsidR="00000000" w:rsidRDefault="002F1AC0">
      <w:pPr>
        <w:pStyle w:val="ConsPlusNonformat"/>
        <w:jc w:val="both"/>
      </w:pPr>
      <w:bookmarkStart w:id="109" w:name="Par1155"/>
      <w:bookmarkEnd w:id="109"/>
      <w:r>
        <w:t>1</w:t>
      </w:r>
      <w:r>
        <w:t>2. Состояние заболевшего на период расследования 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13. Обстоятельства, при которых возникло профессиональное заболевание: ____</w:t>
      </w:r>
    </w:p>
    <w:p w:rsidR="00000000" w:rsidRDefault="002F1AC0">
      <w:pPr>
        <w:pStyle w:val="ConsPlusNonformat"/>
        <w:jc w:val="both"/>
      </w:pPr>
      <w:r>
        <w:t>_____________________________</w:t>
      </w:r>
      <w:r>
        <w:t>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14. Вредные производственные факторы на рабочем месте заб</w:t>
      </w:r>
      <w:r>
        <w:t>олевшего:</w:t>
      </w:r>
    </w:p>
    <w:p w:rsidR="00000000" w:rsidRDefault="002F1AC0">
      <w:pPr>
        <w:pStyle w:val="ConsPlusNonformat"/>
        <w:jc w:val="both"/>
      </w:pPr>
      <w:r>
        <w:t>14.1. запыленность воздуха рабочей зоны (концентрация пыли):</w:t>
      </w:r>
    </w:p>
    <w:p w:rsidR="00000000" w:rsidRDefault="002F1AC0">
      <w:pPr>
        <w:pStyle w:val="ConsPlusNonformat"/>
        <w:jc w:val="both"/>
      </w:pPr>
      <w:r>
        <w:t>средняя ___________________ максимальная ______________ ПДК _______________</w:t>
      </w:r>
    </w:p>
    <w:p w:rsidR="00000000" w:rsidRDefault="002F1AC0">
      <w:pPr>
        <w:pStyle w:val="ConsPlusNonformat"/>
        <w:jc w:val="both"/>
      </w:pPr>
      <w:r>
        <w:t>14.2. загазованность воздуха рабочей зоны (концентрация веществ):</w:t>
      </w:r>
    </w:p>
    <w:p w:rsidR="00000000" w:rsidRDefault="002F1AC0">
      <w:pPr>
        <w:pStyle w:val="ConsPlusNonformat"/>
        <w:jc w:val="both"/>
      </w:pPr>
      <w:r>
        <w:t>средняя ___________________ максимальная __</w:t>
      </w:r>
      <w:r>
        <w:t>____________ ПДК _______________</w:t>
      </w:r>
    </w:p>
    <w:p w:rsidR="00000000" w:rsidRDefault="002F1AC0">
      <w:pPr>
        <w:pStyle w:val="ConsPlusNonformat"/>
        <w:jc w:val="both"/>
      </w:pPr>
      <w:r>
        <w:t>14.3. уровень шума (параметры в дБА и по частотной характеристике) 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r>
        <w:t>ПДУ ___________________________________________________________________</w:t>
      </w:r>
      <w:r>
        <w:t>____</w:t>
      </w:r>
    </w:p>
    <w:p w:rsidR="00000000" w:rsidRDefault="002F1AC0">
      <w:pPr>
        <w:pStyle w:val="ConsPlusNonformat"/>
        <w:jc w:val="both"/>
      </w:pPr>
      <w:r>
        <w:t>14.4. уровень   общей   и    локальной   вибрации   (параметры по частотной</w:t>
      </w:r>
    </w:p>
    <w:p w:rsidR="00000000" w:rsidRDefault="002F1AC0">
      <w:pPr>
        <w:pStyle w:val="ConsPlusNonformat"/>
        <w:jc w:val="both"/>
      </w:pPr>
      <w:r>
        <w:t>характеристике) ___________________________________________________________</w:t>
      </w:r>
    </w:p>
    <w:p w:rsidR="00000000" w:rsidRDefault="002F1AC0">
      <w:pPr>
        <w:pStyle w:val="ConsPlusNonformat"/>
        <w:jc w:val="both"/>
      </w:pPr>
      <w:bookmarkStart w:id="110" w:name="Par1171"/>
      <w:bookmarkEnd w:id="110"/>
      <w:r>
        <w:t>14.5. другие вредные производственные факторы _____________________________</w:t>
      </w:r>
    </w:p>
    <w:p w:rsidR="00000000" w:rsidRDefault="002F1AC0">
      <w:pPr>
        <w:pStyle w:val="ConsPlusNonformat"/>
        <w:jc w:val="both"/>
      </w:pPr>
      <w:r>
        <w:lastRenderedPageBreak/>
        <w:t>_________</w:t>
      </w:r>
      <w:r>
        <w:t>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111" w:name="Par1173"/>
      <w:bookmarkEnd w:id="111"/>
      <w:r>
        <w:t>15. Причины профессионального заболевания 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112" w:name="Par1175"/>
      <w:bookmarkEnd w:id="112"/>
      <w:r>
        <w:t>16. Лица,</w:t>
      </w:r>
      <w:r>
        <w:t xml:space="preserve"> допустившие нарушения актов законодательства  о труде и об охране</w:t>
      </w:r>
    </w:p>
    <w:p w:rsidR="00000000" w:rsidRDefault="002F1AC0">
      <w:pPr>
        <w:pStyle w:val="ConsPlusNonformat"/>
        <w:jc w:val="both"/>
      </w:pPr>
      <w:r>
        <w:t>труда, технических нормативных    правовых    актов, локальных  нормативных</w:t>
      </w:r>
    </w:p>
    <w:p w:rsidR="00000000" w:rsidRDefault="002F1AC0">
      <w:pPr>
        <w:pStyle w:val="ConsPlusNonformat"/>
        <w:jc w:val="both"/>
      </w:pPr>
      <w:r>
        <w:t>правовых актов: ___________________________________________________________</w:t>
      </w:r>
    </w:p>
    <w:p w:rsidR="00000000" w:rsidRDefault="002F1AC0">
      <w:pPr>
        <w:pStyle w:val="ConsPlusNonformat"/>
        <w:jc w:val="both"/>
      </w:pPr>
      <w:r>
        <w:t>_____________________________________</w:t>
      </w:r>
      <w:r>
        <w:t>______________________________________</w:t>
      </w:r>
    </w:p>
    <w:p w:rsidR="00000000" w:rsidRDefault="002F1AC0">
      <w:pPr>
        <w:pStyle w:val="ConsPlusNonformat"/>
        <w:jc w:val="both"/>
      </w:pPr>
      <w:bookmarkStart w:id="113" w:name="Par1179"/>
      <w:bookmarkEnd w:id="113"/>
      <w:r>
        <w:t>17. Степень вины заболевшего ___________ процентов.</w:t>
      </w:r>
    </w:p>
    <w:p w:rsidR="00000000" w:rsidRDefault="002F1AC0">
      <w:pPr>
        <w:pStyle w:val="ConsPlusNonformat"/>
        <w:jc w:val="both"/>
      </w:pPr>
      <w:bookmarkStart w:id="114" w:name="Par1180"/>
      <w:bookmarkEnd w:id="114"/>
      <w:r>
        <w:t>18. Свидетели острого профессионального заболевания: ______________________</w:t>
      </w:r>
    </w:p>
    <w:p w:rsidR="00000000" w:rsidRDefault="002F1AC0">
      <w:pPr>
        <w:pStyle w:val="ConsPlusNonformat"/>
        <w:jc w:val="both"/>
      </w:pPr>
      <w:r>
        <w:t>___________________________________________________________________________</w:t>
      </w:r>
    </w:p>
    <w:p w:rsidR="00000000" w:rsidRDefault="002F1AC0">
      <w:pPr>
        <w:pStyle w:val="ConsPlusNonformat"/>
        <w:jc w:val="both"/>
      </w:pPr>
      <w:bookmarkStart w:id="115" w:name="Par1182"/>
      <w:bookmarkEnd w:id="115"/>
      <w:r>
        <w:t>19. Мероприятия по устранению причин    и   последствий   профессионального</w:t>
      </w:r>
    </w:p>
    <w:p w:rsidR="00000000" w:rsidRDefault="002F1AC0">
      <w:pPr>
        <w:pStyle w:val="ConsPlusNonformat"/>
        <w:jc w:val="both"/>
      </w:pPr>
      <w:r>
        <w:t>заболевания:</w:t>
      </w:r>
    </w:p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6"/>
        <w:gridCol w:w="2165"/>
        <w:gridCol w:w="2753"/>
        <w:gridCol w:w="2165"/>
      </w:tblGrid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Срок выполнения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Лицо, ответственное за выполнение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О</w:t>
            </w:r>
            <w:r>
              <w:t>тметка о выполнении</w:t>
            </w:r>
          </w:p>
        </w:tc>
      </w:tr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>Врач-гигиенист территориального</w:t>
      </w:r>
    </w:p>
    <w:p w:rsidR="00000000" w:rsidRDefault="002F1AC0">
      <w:pPr>
        <w:pStyle w:val="ConsPlusNonformat"/>
        <w:jc w:val="both"/>
      </w:pPr>
      <w:r>
        <w:t>центра гигиены и эпидемиологии ___________________     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(должность, дата,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Государственный инспектор труда</w:t>
      </w:r>
    </w:p>
    <w:p w:rsidR="00000000" w:rsidRDefault="002F1AC0">
      <w:pPr>
        <w:pStyle w:val="ConsPlusNonformat"/>
        <w:jc w:val="both"/>
      </w:pPr>
      <w:r>
        <w:t>(при участии в расследовании) ___________________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(должность, дата, 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</w:t>
      </w:r>
      <w:r>
        <w:t xml:space="preserve">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Лица, принимавшие участие</w:t>
      </w:r>
    </w:p>
    <w:p w:rsidR="00000000" w:rsidRDefault="002F1AC0">
      <w:pPr>
        <w:pStyle w:val="ConsPlusNonformat"/>
        <w:jc w:val="both"/>
      </w:pPr>
      <w:r>
        <w:t>в расследовании: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уполномоченное должностное лицо</w:t>
      </w:r>
    </w:p>
    <w:p w:rsidR="00000000" w:rsidRDefault="002F1AC0">
      <w:pPr>
        <w:pStyle w:val="ConsPlusNonformat"/>
        <w:jc w:val="both"/>
      </w:pPr>
      <w:r>
        <w:t>страхователя (страхователь -</w:t>
      </w:r>
    </w:p>
    <w:p w:rsidR="00000000" w:rsidRDefault="002F1AC0">
      <w:pPr>
        <w:pStyle w:val="ConsPlusNonformat"/>
        <w:jc w:val="both"/>
      </w:pPr>
      <w:r>
        <w:t>физическое лицо)             ___________________ 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(должность (при    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наличии), дата,</w:t>
      </w:r>
    </w:p>
    <w:p w:rsidR="00000000" w:rsidRDefault="002F1AC0">
      <w:pPr>
        <w:pStyle w:val="ConsPlusNonformat"/>
        <w:jc w:val="both"/>
      </w:pPr>
      <w:r>
        <w:t xml:space="preserve">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уполномоченный представитель</w:t>
      </w:r>
    </w:p>
    <w:p w:rsidR="00000000" w:rsidRDefault="002F1AC0">
      <w:pPr>
        <w:pStyle w:val="ConsPlusNonformat"/>
        <w:jc w:val="both"/>
      </w:pPr>
      <w:r>
        <w:t>профсоюза (</w:t>
      </w:r>
      <w:r>
        <w:t>иного представительного</w:t>
      </w:r>
    </w:p>
    <w:p w:rsidR="00000000" w:rsidRDefault="002F1AC0">
      <w:pPr>
        <w:pStyle w:val="ConsPlusNonformat"/>
        <w:jc w:val="both"/>
      </w:pPr>
      <w:r>
        <w:t>органа работников)            ___________________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(дата, подпись)    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представитель организации</w:t>
      </w:r>
    </w:p>
    <w:p w:rsidR="00000000" w:rsidRDefault="002F1AC0">
      <w:pPr>
        <w:pStyle w:val="ConsPlusNonformat"/>
        <w:jc w:val="both"/>
      </w:pPr>
      <w:r>
        <w:t>здравоохранения, обслуживающей</w:t>
      </w:r>
    </w:p>
    <w:p w:rsidR="00000000" w:rsidRDefault="002F1AC0">
      <w:pPr>
        <w:pStyle w:val="ConsPlusNonformat"/>
        <w:jc w:val="both"/>
      </w:pPr>
      <w:r>
        <w:t xml:space="preserve">страхователя          </w:t>
      </w:r>
      <w:r>
        <w:t xml:space="preserve">        __________________ 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(должность, дата,  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представитель страховщика</w:t>
      </w:r>
    </w:p>
    <w:p w:rsidR="00000000" w:rsidRDefault="002F1AC0">
      <w:pPr>
        <w:pStyle w:val="ConsPlusNonformat"/>
        <w:jc w:val="both"/>
      </w:pPr>
      <w:r>
        <w:t xml:space="preserve">(при участии в расследовании) ___________________      </w:t>
      </w:r>
      <w:r>
        <w:t xml:space="preserve">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(должность, дата, 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заболевший или лицо,</w:t>
      </w:r>
    </w:p>
    <w:p w:rsidR="00000000" w:rsidRDefault="002F1AC0">
      <w:pPr>
        <w:pStyle w:val="ConsPlusNonformat"/>
        <w:jc w:val="both"/>
      </w:pPr>
      <w:r>
        <w:t>представляющее его</w:t>
      </w:r>
    </w:p>
    <w:p w:rsidR="00000000" w:rsidRDefault="002F1AC0">
      <w:pPr>
        <w:pStyle w:val="ConsPlusNonformat"/>
        <w:jc w:val="both"/>
      </w:pPr>
      <w:r>
        <w:t>интересы на основании</w:t>
      </w:r>
    </w:p>
    <w:p w:rsidR="00000000" w:rsidRDefault="002F1AC0">
      <w:pPr>
        <w:pStyle w:val="ConsPlusNonformat"/>
        <w:jc w:val="both"/>
      </w:pPr>
      <w:r>
        <w:lastRenderedPageBreak/>
        <w:t>доверенности,</w:t>
      </w:r>
    </w:p>
    <w:p w:rsidR="00000000" w:rsidRDefault="002F1AC0">
      <w:pPr>
        <w:pStyle w:val="ConsPlusNonformat"/>
        <w:jc w:val="both"/>
      </w:pPr>
      <w:r>
        <w:t>оформленной в установленном</w:t>
      </w:r>
    </w:p>
    <w:p w:rsidR="00000000" w:rsidRDefault="002F1AC0">
      <w:pPr>
        <w:pStyle w:val="ConsPlusNonformat"/>
        <w:jc w:val="both"/>
      </w:pPr>
      <w:r>
        <w:t>законодательством порядке,</w:t>
      </w:r>
    </w:p>
    <w:p w:rsidR="00000000" w:rsidRDefault="002F1AC0">
      <w:pPr>
        <w:pStyle w:val="ConsPlusNonformat"/>
        <w:jc w:val="both"/>
      </w:pPr>
      <w:r>
        <w:t>либо один из близких</w:t>
      </w:r>
    </w:p>
    <w:p w:rsidR="00000000" w:rsidRDefault="002F1AC0">
      <w:pPr>
        <w:pStyle w:val="ConsPlusNonformat"/>
        <w:jc w:val="both"/>
      </w:pPr>
      <w:r>
        <w:t>родственников погибшего</w:t>
      </w:r>
    </w:p>
    <w:p w:rsidR="00000000" w:rsidRDefault="002F1AC0">
      <w:pPr>
        <w:pStyle w:val="ConsPlusNonformat"/>
        <w:jc w:val="both"/>
      </w:pPr>
      <w:r>
        <w:t>(при участии в расследовании) ___________________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(дата, подпись)          (инициалы, фамилия)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другие лица, принимавшие участи</w:t>
      </w:r>
      <w:r>
        <w:t>е</w:t>
      </w:r>
    </w:p>
    <w:p w:rsidR="00000000" w:rsidRDefault="002F1AC0">
      <w:pPr>
        <w:pStyle w:val="ConsPlusNonformat"/>
        <w:jc w:val="both"/>
      </w:pPr>
      <w:r>
        <w:t>в расследовании:              ___________________       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(должность, дата, 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подпись)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___________________       _</w:t>
      </w:r>
      <w:r>
        <w:t>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(должность, дата,        (инициалы, фамилия)</w:t>
      </w:r>
    </w:p>
    <w:p w:rsidR="00000000" w:rsidRDefault="002F1AC0">
      <w:pPr>
        <w:pStyle w:val="ConsPlusNonformat"/>
        <w:jc w:val="both"/>
      </w:pPr>
      <w:r>
        <w:t xml:space="preserve">                                   подпись)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13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116" w:name="Par1269"/>
      <w:bookmarkEnd w:id="116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ЖУРНАЛ</w:t>
      </w:r>
    </w:p>
    <w:p w:rsidR="00000000" w:rsidRDefault="002F1AC0">
      <w:pPr>
        <w:pStyle w:val="ConsPlusNonformat"/>
        <w:jc w:val="both"/>
      </w:pPr>
      <w:r>
        <w:t xml:space="preserve">                 </w:t>
      </w:r>
      <w:r>
        <w:rPr>
          <w:b/>
          <w:bCs/>
        </w:rPr>
        <w:t>регистрации профессиональных заболевани</w:t>
      </w:r>
      <w:r>
        <w:t>й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>Начат ____________                                      Окончен ___________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1451"/>
        <w:gridCol w:w="1417"/>
        <w:gridCol w:w="982"/>
        <w:gridCol w:w="1381"/>
        <w:gridCol w:w="1623"/>
        <w:gridCol w:w="1635"/>
        <w:gridCol w:w="1400"/>
        <w:gridCol w:w="2073"/>
        <w:gridCol w:w="2049"/>
        <w:gridCol w:w="965"/>
        <w:gridCol w:w="2148"/>
        <w:gridCol w:w="2080"/>
      </w:tblGrid>
      <w:tr w:rsidR="00000000"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lastRenderedPageBreak/>
              <w:t>N</w:t>
            </w:r>
            <w:r>
              <w:br/>
              <w:t>п/п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Номер акта формы ПЗ-1 и дата его утверждения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Фамилия, собственное имя, отчество (если таковое имеется) заболевшего</w:t>
            </w:r>
          </w:p>
        </w:tc>
        <w:tc>
          <w:tcPr>
            <w:tcW w:w="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Возраст (полных лет)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Профессия (должность)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Наименование и место нахождения страхователя</w:t>
            </w:r>
          </w:p>
        </w:tc>
        <w:tc>
          <w:tcPr>
            <w:tcW w:w="1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Структурное подразделе</w:t>
            </w:r>
            <w:r>
              <w:t>ние (цех, участок)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Стаж работы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Вредный производственный фактор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Наименование организации здравоохранения, установившей диагноз профессионального заболевания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Профессиональное заболевание выявлено (при целевом медицинском осмотре, при обращении)</w:t>
            </w:r>
          </w:p>
        </w:tc>
      </w:tr>
      <w:tr w:rsidR="00000000"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both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в данной профессии (должности)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в контакте с вредным производственным фактором, вызвавшим заболевание</w:t>
            </w: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</w:p>
        </w:tc>
        <w:tc>
          <w:tcPr>
            <w:tcW w:w="2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</w:p>
        </w:tc>
      </w:tr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13</w:t>
            </w:r>
          </w:p>
        </w:tc>
      </w:tr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  <w:sectPr w:rsidR="00000000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14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117" w:name="Par1331"/>
      <w:bookmarkEnd w:id="117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ЖУРНАЛ</w:t>
      </w:r>
    </w:p>
    <w:p w:rsidR="00000000" w:rsidRDefault="002F1AC0">
      <w:pPr>
        <w:pStyle w:val="ConsPlusNonformat"/>
        <w:jc w:val="both"/>
      </w:pPr>
      <w:r>
        <w:t xml:space="preserve">      </w:t>
      </w:r>
      <w:r>
        <w:rPr>
          <w:b/>
          <w:bCs/>
        </w:rPr>
        <w:t>учета и наблюдения лиц, больных профессиональными заболеваниями</w:t>
      </w:r>
    </w:p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787"/>
        <w:gridCol w:w="1417"/>
        <w:gridCol w:w="1430"/>
        <w:gridCol w:w="1905"/>
        <w:gridCol w:w="965"/>
        <w:gridCol w:w="1570"/>
        <w:gridCol w:w="1609"/>
      </w:tblGrid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Дата взятия на учет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Фамилия, собственное имя, отчество (если таковое имеется) заболевшего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Адрес места жительства (места пребывания)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Дата первично установленного диагноза профзаболевания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Диагноз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Экспертная рекомендация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Динамическое наблюдение за заболевшим</w:t>
            </w:r>
          </w:p>
        </w:tc>
      </w:tr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bookmarkStart w:id="118" w:name="Par1351"/>
            <w:bookmarkEnd w:id="118"/>
            <w:r>
              <w:t>8</w:t>
            </w:r>
          </w:p>
        </w:tc>
      </w:tr>
      <w:tr w:rsidR="00000000"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0"/>
      </w:pPr>
      <w:r>
        <w:t>Приложение 15</w:t>
      </w:r>
    </w:p>
    <w:p w:rsidR="00000000" w:rsidRDefault="002F1AC0">
      <w:pPr>
        <w:pStyle w:val="ConsPlusNormal"/>
        <w:jc w:val="right"/>
      </w:pPr>
      <w:r>
        <w:t>к постановлению</w:t>
      </w:r>
    </w:p>
    <w:p w:rsidR="00000000" w:rsidRDefault="002F1AC0">
      <w:pPr>
        <w:pStyle w:val="ConsPlusNormal"/>
        <w:jc w:val="right"/>
      </w:pPr>
      <w:r>
        <w:t>Министерства труда</w:t>
      </w:r>
    </w:p>
    <w:p w:rsidR="00000000" w:rsidRDefault="002F1AC0">
      <w:pPr>
        <w:pStyle w:val="ConsPlusNormal"/>
        <w:jc w:val="right"/>
      </w:pPr>
      <w:r>
        <w:t>и социальной защиты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и Министерства</w:t>
      </w:r>
    </w:p>
    <w:p w:rsidR="00000000" w:rsidRDefault="002F1AC0">
      <w:pPr>
        <w:pStyle w:val="ConsPlusNormal"/>
        <w:jc w:val="right"/>
      </w:pPr>
      <w:r>
        <w:t>здравоохранения</w:t>
      </w:r>
    </w:p>
    <w:p w:rsidR="00000000" w:rsidRDefault="002F1AC0">
      <w:pPr>
        <w:pStyle w:val="ConsPlusNormal"/>
        <w:jc w:val="right"/>
      </w:pPr>
      <w:r>
        <w:t>Республики Беларусь</w:t>
      </w:r>
    </w:p>
    <w:p w:rsidR="00000000" w:rsidRDefault="002F1AC0">
      <w:pPr>
        <w:pStyle w:val="ConsPlusNormal"/>
        <w:jc w:val="right"/>
      </w:pPr>
      <w:r>
        <w:t>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</w:pPr>
      <w:bookmarkStart w:id="119" w:name="Par1375"/>
      <w:bookmarkEnd w:id="119"/>
      <w:r>
        <w:t>Форма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</w:t>
      </w:r>
      <w:r>
        <w:rPr>
          <w:b/>
          <w:bCs/>
        </w:rPr>
        <w:t>КАРТА УЧЕТА</w:t>
      </w:r>
    </w:p>
    <w:p w:rsidR="00000000" w:rsidRDefault="002F1AC0">
      <w:pPr>
        <w:pStyle w:val="ConsPlusNonformat"/>
        <w:jc w:val="both"/>
      </w:pPr>
      <w:r>
        <w:t xml:space="preserve">                       </w:t>
      </w:r>
      <w:r>
        <w:rPr>
          <w:b/>
          <w:bCs/>
        </w:rPr>
        <w:t>профессионального заболевания</w:t>
      </w:r>
    </w:p>
    <w:p w:rsidR="00000000" w:rsidRDefault="002F1AC0">
      <w:pPr>
        <w:pStyle w:val="ConsPlusNonformat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(наименование территориального центра</w:t>
      </w:r>
    </w:p>
    <w:p w:rsidR="00000000" w:rsidRDefault="002F1AC0">
      <w:pPr>
        <w:pStyle w:val="ConsPlusNonformat"/>
        <w:jc w:val="both"/>
      </w:pPr>
      <w:r>
        <w:t xml:space="preserve">                                      ____________</w:t>
      </w:r>
      <w:r>
        <w:t>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гигиены и эпидемиологии,</w:t>
      </w:r>
    </w:p>
    <w:p w:rsidR="00000000" w:rsidRDefault="002F1AC0">
      <w:pPr>
        <w:pStyle w:val="ConsPlusNonformat"/>
        <w:jc w:val="both"/>
      </w:pPr>
      <w:r>
        <w:t xml:space="preserve">                                      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проводившего расследование</w:t>
      </w:r>
    </w:p>
    <w:p w:rsidR="00000000" w:rsidRDefault="002F1AC0">
      <w:pPr>
        <w:pStyle w:val="ConsPlusNonformat"/>
        <w:jc w:val="both"/>
      </w:pPr>
      <w:r>
        <w:t xml:space="preserve">            </w:t>
      </w:r>
      <w:r>
        <w:t xml:space="preserve">                          _____________________________________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профессионального заболевания)</w:t>
      </w:r>
    </w:p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4"/>
        <w:gridCol w:w="595"/>
        <w:gridCol w:w="595"/>
        <w:gridCol w:w="595"/>
        <w:gridCol w:w="595"/>
        <w:gridCol w:w="595"/>
        <w:gridCol w:w="595"/>
        <w:gridCol w:w="595"/>
      </w:tblGrid>
      <w:tr w:rsidR="00000000">
        <w:tc>
          <w:tcPr>
            <w:tcW w:w="5474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  <w:ind w:firstLine="539"/>
            </w:pPr>
            <w:r>
              <w:lastRenderedPageBreak/>
              <w:t>Дата заполнения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595" w:type="dxa"/>
            <w:tcBorders>
              <w:lef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0"/>
        <w:gridCol w:w="399"/>
        <w:gridCol w:w="400"/>
        <w:gridCol w:w="400"/>
        <w:gridCol w:w="400"/>
        <w:gridCol w:w="400"/>
        <w:gridCol w:w="400"/>
        <w:gridCol w:w="400"/>
      </w:tblGrid>
      <w:tr w:rsidR="00000000">
        <w:tc>
          <w:tcPr>
            <w:tcW w:w="6840" w:type="dxa"/>
            <w:tcBorders>
              <w:right w:val="single" w:sz="4" w:space="0" w:color="auto"/>
            </w:tcBorders>
          </w:tcPr>
          <w:p w:rsidR="00000000" w:rsidRDefault="002F1AC0">
            <w:pPr>
              <w:pStyle w:val="ConsPlusNormal"/>
              <w:ind w:firstLine="539"/>
            </w:pPr>
            <w:bookmarkStart w:id="120" w:name="Par1398"/>
            <w:bookmarkEnd w:id="120"/>
            <w:r>
              <w:t>Регистрационный номер</w:t>
            </w: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400" w:type="dxa"/>
            <w:tcBorders>
              <w:lef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9"/>
        <w:gridCol w:w="4212"/>
        <w:gridCol w:w="2209"/>
        <w:gridCol w:w="2209"/>
      </w:tblGrid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N</w:t>
            </w:r>
            <w:r>
              <w:br/>
              <w:t>п/п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Наименование сведений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Содержание сведений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F1AC0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Область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Район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Населенный пункт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Республиканский орган государственного управления, иная государственная организация, подчиненная Правительству Республики Беларусь, вышестоящая организация (местный исполнительный и распорядительный орган, зарегистрировавший страхователя)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bookmarkStart w:id="121" w:name="Par1431"/>
            <w:bookmarkEnd w:id="121"/>
            <w:r>
              <w:t>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Основной вид экономической деятельности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Наименование организации, страхователя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Наименование структурного подразделения страхователя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Дата получения извещения о профессиональном заболевании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Сведения о заболевшем: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пол (мужской, женский)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возраст (число полных лет)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дата рождения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bookmarkStart w:id="122" w:name="Par1467"/>
            <w:bookmarkEnd w:id="122"/>
            <w:r>
              <w:t>9.5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профессия (должность)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9.6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стаж работы по данной профессии (должности)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9.7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стаж работы в контакте с вредным производственным фактором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Количество одновременно заболевших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bookmarkStart w:id="123" w:name="Par1483"/>
            <w:bookmarkEnd w:id="123"/>
            <w:r>
              <w:t>11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Вредные производственные факторы, послужившие причиной профессионального заболевания, в том числе: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lastRenderedPageBreak/>
              <w:t>11.1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физические факторы и их параметры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11.2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химические факторы и их параметры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11.3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биологические факторы и их параметры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11.4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психофизиологические факторы и их параметры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Обстоятельства возникновения профессионального заболевания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Форма профессионального заболевания (острое, хроническое)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bookmarkStart w:id="124" w:name="Par1511"/>
            <w:bookmarkEnd w:id="124"/>
            <w:r>
              <w:t>14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Диагноз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bookmarkStart w:id="125" w:name="Par1515"/>
            <w:bookmarkEnd w:id="125"/>
            <w:r>
              <w:t>15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Классификация профессионального заболевания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Профессиональное заболевание выявлено (при медицинском осмотре, при обращении)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Наименование организации здравоохранения, установившей диагноз профессионального заболевания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Тяжесть профессионального заболевания (без утраты трудоспособности, с утратой профессиональной трудоспособности, инвалидность, смерть)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19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Меры, принятые т</w:t>
            </w:r>
            <w:r>
              <w:t>ерриториальным центром гигиены и эпидемиологии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  <w:tr w:rsidR="00000000"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  <w:jc w:val="center"/>
            </w:pPr>
            <w:r>
              <w:t>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  <w:r>
              <w:t>Фамилия, инициалы врача-гигиениста, заполнявшего карту учета профессионального заболевания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F1AC0">
            <w:pPr>
              <w:pStyle w:val="ConsPlusNormal"/>
            </w:pP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Министерства труда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и социальной защиты</w:t>
      </w:r>
    </w:p>
    <w:p w:rsidR="00000000" w:rsidRDefault="002F1AC0">
      <w:pPr>
        <w:pStyle w:val="ConsPlusNonformat"/>
        <w:jc w:val="both"/>
      </w:pPr>
      <w:r>
        <w:t xml:space="preserve">                                   </w:t>
      </w:r>
      <w:r>
        <w:t xml:space="preserve">                     Республики Беларусь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и Министерства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здравоохранения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Республики Белар</w:t>
      </w:r>
      <w:r>
        <w:t>усь</w:t>
      </w:r>
    </w:p>
    <w:p w:rsidR="00000000" w:rsidRDefault="002F1AC0">
      <w:pPr>
        <w:pStyle w:val="ConsPlusNonformat"/>
        <w:jc w:val="both"/>
      </w:pPr>
      <w:r>
        <w:t xml:space="preserve">                                                        14.08.2015 N 51/94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Title"/>
        <w:jc w:val="center"/>
      </w:pPr>
      <w:bookmarkStart w:id="126" w:name="Par1554"/>
      <w:bookmarkEnd w:id="126"/>
      <w:r>
        <w:t>ИНСТРУКЦИЯ</w:t>
      </w:r>
    </w:p>
    <w:p w:rsidR="00000000" w:rsidRDefault="002F1AC0">
      <w:pPr>
        <w:pStyle w:val="ConsPlusTitle"/>
        <w:jc w:val="center"/>
      </w:pPr>
      <w:r>
        <w:t>О ПОРЯДКЕ ЗАПОЛНЕНИЯ, ВЕДЕНИЯ И ХРАНЕНИЯ ДОКУМЕНТОВ, НЕОБХОДИМЫХ ДЛЯ РАССЛЕДОВАНИЯ И УЧЕТА НЕСЧАСТНЫХ СЛУЧАЕВ НА ПРОИЗВОДСТВЕ И ПРОФЕССИОНАЛЬНЫХ ЗАБОЛЕ</w:t>
      </w:r>
      <w:r>
        <w:t>ВАНИЙ</w:t>
      </w:r>
    </w:p>
    <w:p w:rsidR="00000000" w:rsidRDefault="002F1AC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F1AC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lastRenderedPageBreak/>
              <w:t>(в ред. постановления Минтруда и соцзащиты, Минздрава от 06.03.2018 N 26/22)</w:t>
            </w:r>
          </w:p>
        </w:tc>
      </w:tr>
    </w:tbl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1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ОБЩИЕ ПОЛОЖЕНИЯ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1. Настоящая Инструкция определяет порядок заполнения, ведения и хранения документов, необходимых для расследования и учета несчастных случаев на производстве и профессиональных заболеваний, согласно приложениям 1 - 15 к постановлению, утвердившему настоящ</w:t>
      </w:r>
      <w:r>
        <w:t>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2. В настоящей Инструкции термины и их определения используются в значениях, определенных в Положении о страховой деятельности в Республике Беларусь, утвержденном Указом Президента Республики Беларусь от 25 августа 2006 г. N 530 "О страховой</w:t>
      </w:r>
      <w:r>
        <w:t xml:space="preserve"> деятельности" (Национальный реестр правовых актов Республики Беларусь, 2006 г., N 143, 1/7866), Правилах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</w:t>
      </w:r>
      <w:r>
        <w:t>усь от 15 января 2004 г. N 30 "О расследовании и учете несчастных случаев на производстве и профессиональных заболеваний" (Национальный реестр правовых актов Республики Беларусь, 2004 г., N 8, 5/13691).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3. Документы, необходимые для расследования и учета н</w:t>
      </w:r>
      <w:r>
        <w:t>есчастных случаев на производстве и профессиональных заболеваний, не относятся к документам с определенной степенью защиты. Бланки документов, необходимых для расследования и учета несчастных случаев на производстве и профессиональных заболеваний, изготавл</w:t>
      </w:r>
      <w:r>
        <w:t>иваются как типографским способом, так и с помощью компьютерной техники.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4. Внесенные исправления указываются на левом поле документов, необходимых для расследования и учета несчастных случаев на производстве и профессиональных заболеваний, и заверяются по</w:t>
      </w:r>
      <w:r>
        <w:t>дписью руководителя организации, страхователя (страхователя - физического лица).</w:t>
      </w:r>
    </w:p>
    <w:p w:rsidR="00000000" w:rsidRDefault="002F1AC0">
      <w:pPr>
        <w:pStyle w:val="ConsPlusNormal"/>
        <w:jc w:val="both"/>
      </w:pPr>
      <w:r>
        <w:t>(в ред. постановления Минтруда и соцзащиты, Минздрава от 06.03.2018 N 26/22)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5. При оформлении документов, необходимых для расследования и учета несчастных случаев на производ</w:t>
      </w:r>
      <w:r>
        <w:t>стве и профессиональных заболеваний, записи производятся на русском или белорусском языке, разборчиво и четко, синими или черными чернилами от руки, с помощью печатной машинки или компьютерной техники.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6. Заполнение пунктов в документах, необходимых для ра</w:t>
      </w:r>
      <w:r>
        <w:t>сследования и учета несчастных случаев на производстве и профессиональных заболеваний, осуществляется путем ответов на поставленные вопросы.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Не допускается употребление: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просторечий и экспрессивных форм разговорной речи;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иноязычных заимствований при наличи</w:t>
      </w:r>
      <w:r>
        <w:t>и равнозначных слов и терминов в белорусском или русском языке;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нечетких словосочетаний, обобщенных рассуждений, восклицаний и призывов, образных сравнений, эпитетов, метафор;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аббревиатур, кроме общеизвестных или расшифрованных в тексте документа;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ненормативной лексики.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2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ЖУРНАЛА УЧЕТА ПАЦИЕНТОВ (ПОТЕРПЕВШИХ), ПОЛУЧИВШИХ ПРОИЗВОДСТВЕННУЮ ТРАВМУ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7. Форма журнала учета пациентов (потерпевших), получивших производственную травму, установлена приложением 1 к постановлению, утв</w:t>
      </w:r>
      <w:r>
        <w:t>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8. Журнал учета пациентов (потерпевших), получивших производственную травму, должен быть пронумерован, прошнурован и заверен подписью уполномоченного должностного лица организации здравоохранения. При этом указывается количе</w:t>
      </w:r>
      <w:r>
        <w:t>ство страниц в журнале (цифрами и прописью).</w:t>
      </w:r>
    </w:p>
    <w:p w:rsidR="00000000" w:rsidRDefault="002F1AC0">
      <w:pPr>
        <w:pStyle w:val="ConsPlusNormal"/>
        <w:jc w:val="both"/>
      </w:pPr>
      <w:r>
        <w:lastRenderedPageBreak/>
        <w:t>(п. 8 в ред. постановления Минтруда и соцзащиты, Минздрава от 06.03.2018 N 26/22)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9. Журнал учета пациентов (потерпевших), получивших производственную травму, заполняется медицинскими работниками организации, ок</w:t>
      </w:r>
      <w:r>
        <w:t>азавшими медицинскую помощь потерпевшему, доставленному или обратившемуся в организацию здравоохранения.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10. В столбце 6 журнала учета пациентов (потерпевших), получивших производственную травму, указывается наименование и место нахождения организации, на </w:t>
      </w:r>
      <w:r>
        <w:t>территории которой произошло травмирование, страхователя.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11. В столбце 9 журнала учета пациентов (потерпевших), получивших производственную травму, указываются: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дата информирования страхователей о лицах, которым была оказана медицинская помощь в связи с п</w:t>
      </w:r>
      <w:r>
        <w:t>роизводственными травмами, и номер телефона страхователя;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дата информирования организации, на территории которой произошло травмирование (в случае травмирования работающего, направленного страхователем для выполнения его задания либо для исполнения своих о</w:t>
      </w:r>
      <w:r>
        <w:t>бязанностей в эту организацию);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фамилии и инициалы лиц, передавшего и принявшего информацию.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12. Срок хранения журнала учета пациентов (потерпевших), получивших производственную травму, - 10 лет со дня внесения последней по времени записи.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3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</w:t>
      </w:r>
      <w:r>
        <w:rPr>
          <w:b/>
          <w:bCs/>
        </w:rPr>
        <w:t xml:space="preserve"> ЗАПОЛНЕНИЯ ЗАКЛЮЧЕНИЯ О ТЯЖЕСТИ ПРОИЗВОДСТВЕННОЙ ТРАВМЫ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13. Форма заключения о тяжести производственной травмы установлена приложением 2 к постановлению, утвердившему настоящую Инструкцию. Заключение о тяжести производственной травмы составляется на блан</w:t>
      </w:r>
      <w:r>
        <w:t>ке организации здравоохранения.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14. Заключение о тяжести производственной травмы заполняется медицинскими работниками организаций здравоохранения (за исключением медицинских работников, оказывающих скорую медицинскую помощь и (или) осуществляющих медицинск</w:t>
      </w:r>
      <w:r>
        <w:t>ую транспортировку (эвакуацию) пациента (потерпевшего) при обращении пациента (потерпевшего) в случае производственной травмы.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4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ПРОТОКОЛА ОБ ОПРЕДЕЛЕНИИ СТЕПЕНИ ВИНЫ ПОТЕРПЕВШЕГО ОТ НЕСЧАСТНОГО СЛУЧАЯ НА ПРОИЗВОДСТВЕ, ПРОФЕССИОНА</w:t>
      </w:r>
      <w:r>
        <w:rPr>
          <w:b/>
          <w:bCs/>
        </w:rPr>
        <w:t>ЛЬНОГО ЗАБОЛЕВАНИЯ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15. Форма протокола об определении степени вины потерпевшего от несчастного случая на производстве, профессионального заболевания установлена приложением 3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16. Протокол об определении степени вины потерпевшего от несчастного случая на производстве, профессионального заболевания составляется и подписывается уполномоченным должностным лицом организации, страхователя (страхователем - физическим лицом) и уполномо</w:t>
      </w:r>
      <w:r>
        <w:t>ченным представителем профсоюза (иного представительного органа работников), принимавшим участие в расследовании.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17. В пункте 1 протокола об определении степени вины потерпевшего от несчастного случая на производстве, профессионального заболевания указыва</w:t>
      </w:r>
      <w:r>
        <w:t>ются действия потерпевшего (заболевшего), которые содействовали возникновению или увеличению вреда, причиненного его здоровью.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При заполнении используется информация, содержащаяся в пунктах 8, 9, 11 и 13 акта о несчастном случае на производстве формы Н-1, </w:t>
      </w:r>
      <w:r>
        <w:t>пункта 5 заключения о несчастном случае, составленного государственным инспектором труда, пунктах 8 - 10 и 12 акта о несчастном случае на производстве формы Н-1АС, пунктах 15, 17 и 18 акта о профессиональном заболевании формы ПЗ-1.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18. В пункте 2 протокола</w:t>
      </w:r>
      <w:r>
        <w:t xml:space="preserve"> об определении степени вины потерпевшего от несчастного случая на производстве, профессионального заболевания указываются обстоятельства, которые были учтены при признании грубой неосторожности потерпевшего (заболевшего).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 xml:space="preserve">Для оценки действий потерпевшего </w:t>
      </w:r>
      <w:r>
        <w:t>(заболевшего) следует учитывать конкретную обстановку, при которой произошел несчастный случай, допускались ли им подобные действия ранее, а также личность самого потерпевшего (заболевшего) (его физическое и психическое состояние в момент несчастного случа</w:t>
      </w:r>
      <w:r>
        <w:t>я, возраст, характер, образование, профессия, квалификация и т.п.).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Степень грубой неосторожности в процентах устанавливается в зависимости от значимости нарушений, допущенных потерпевшим (заболевшим), для наступивших последствий.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19. В пункте 3 протокола </w:t>
      </w:r>
      <w:r>
        <w:t>об определении степени вины потерпевшего от несчастного случая на производстве, профессионального заболевания число процентов степени вины потерпевшего указывается прописью.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20. Протокол об определении степени вины потерпевшего от несчастного случая на про</w:t>
      </w:r>
      <w:r>
        <w:t>изводстве, профессионального заболевания с документами расследования хранится в течение 45 лет у страхователя, организации, у которых взят на учет несчастный случай, профессиональное заболевание.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5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АКТА О НЕСЧАСТНОМ СЛУЧАЕ НА ПРОИЗВОДСТВЕ ФОРМЫ Н-1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21. Форма акта о несчастном случае на производстве Н-1 установлена приложением 4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22. Для осуществления обработки сведений, содержащих</w:t>
      </w:r>
      <w:r>
        <w:t>ся в актах о несчастных случаях на производстве формы Н-1, с применением технических средств осуществляется кодирование данных в правой части поля соответствующей строки.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23. Датой составления акта о несчастном случае на производстве формы Н-1 является дат</w:t>
      </w:r>
      <w:r>
        <w:t>а его подписания лицами, принимавшими участие в расследовании несчастного случая на производстве, а датой утверждения - дата его подписания руководителем организации, страхователя (страхователем - физическим лицом).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27" w:name="Par1614"/>
      <w:bookmarkEnd w:id="127"/>
      <w:r>
        <w:t>24. Пункт 1 акта о несчаст</w:t>
      </w:r>
      <w:r>
        <w:t>ном случаев на производстве формы Н-1 заполняется в соответствии с паспортом гражданина Республики Беларусь или иным документом, удостоверяющим личность совершеннолетних граждан, свидетельством о рождении несовершеннолетних детей.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28" w:name="Par1615"/>
      <w:bookmarkEnd w:id="128"/>
      <w:r>
        <w:t>25. В пункт</w:t>
      </w:r>
      <w:r>
        <w:t>е 2 акта о несчастном случае на производстве формы Н-1 при заполнении даты несчастного случая месяц необходимо указывать прописью.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Дата кодируется восьмью цифрами: первые две цифры показывают дату, следующие две цифры обозначают месяц в году, затем следует</w:t>
      </w:r>
      <w:r>
        <w:t xml:space="preserve"> четырехзначное число года.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Время несчастного случая указывается по 24-часовому исчислению.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Округления не допускаются.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Часы и минуты кодируются четырьмя цифрами (первые две цифры показывают часы, далее две цифры показывают минуты).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26. При заполнении пункт</w:t>
      </w:r>
      <w:r>
        <w:t>а 3 акта о несчастном случае на производстве формы Н-1 округления не допускаются.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Количество полных часов, отработанных от начала рабочего дня (смены) до несчастного случая, кодируется двумя цифрами.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29" w:name="Par1622"/>
      <w:bookmarkEnd w:id="129"/>
      <w:r>
        <w:t>27. При заполнении пункта 4 акта о несчастном случае на производстве формы Н-1:</w:t>
      </w:r>
    </w:p>
    <w:p w:rsidR="00000000" w:rsidRDefault="002F1AC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2F1AC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2F1AC0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Единый государственный регистр юридических лиц и индивидуальных предпринимателей размещен на официальном сайте Министерства юстиции Республики Бел</w:t>
            </w:r>
            <w:r>
              <w:rPr>
                <w:color w:val="392C69"/>
              </w:rPr>
              <w:t>арусь (http://egr.gov.by/egrn/).</w:t>
            </w:r>
          </w:p>
        </w:tc>
      </w:tr>
    </w:tbl>
    <w:p w:rsidR="00000000" w:rsidRDefault="002F1AC0">
      <w:pPr>
        <w:pStyle w:val="ConsPlusNormal"/>
        <w:spacing w:before="260"/>
        <w:ind w:firstLine="540"/>
        <w:jc w:val="both"/>
      </w:pPr>
      <w:bookmarkStart w:id="130" w:name="Par1625"/>
      <w:bookmarkEnd w:id="130"/>
      <w:r>
        <w:t xml:space="preserve">27.1. приводится полное наименование страхователя в соответствии с данными Единого </w:t>
      </w:r>
      <w:r>
        <w:lastRenderedPageBreak/>
        <w:t>государственного регистра юридических лиц и индивидуальных предпринимателей или учредительными документами организации. Не до</w:t>
      </w:r>
      <w:r>
        <w:t>пускается использование сокращений.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случае, если страхователем является физическое лицо, указывается его фамилия, собственное имя, отчество (если таковое имеется);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31" w:name="Par1627"/>
      <w:bookmarkEnd w:id="131"/>
      <w:r>
        <w:t>27.2. при заполнении подпункта 4.1 указывается полный юридический адрес, ука</w:t>
      </w:r>
      <w:r>
        <w:t>занный в учредительных документах страхователя.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случае, если страхователем является физическое лицо, указывается адрес его места жительства (места пребывания).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32" w:name="Par1629"/>
      <w:bookmarkEnd w:id="132"/>
      <w:r>
        <w:t>28. При заполнении пункта 5 акта о несчастном случае на производстве формы Н-1: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28.1. указывается полное наименование и адрес фактического места нахождения организации, на территории которой произошло травмирование (в случае травмирования работающего, направленного страхователем для выполнения его задания либо для исполнения своих обя</w:t>
      </w:r>
      <w:r>
        <w:t>занностей в эту организацию), страхователя;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33" w:name="Par1631"/>
      <w:bookmarkEnd w:id="133"/>
      <w:r>
        <w:t>28.2. при заполнении подпункта 5.1 следует указать наименование структурного подразделения (цеха, участка) в соответствии с утвержденным перечнем структурных подразделений организации, при этом не д</w:t>
      </w:r>
      <w:r>
        <w:t>опускаются сокращения.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Место травмирования должно быть указано максимально точно.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34" w:name="Par1633"/>
      <w:bookmarkEnd w:id="134"/>
      <w:r>
        <w:t>29. При заполнении пункта 6 акта о несчастном случае на производстве формы Н-1: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35" w:name="Par1634"/>
      <w:bookmarkEnd w:id="135"/>
      <w:r>
        <w:t>29.1. в подпункте 6.1 указывается пол потерпевшего путем зачеркива</w:t>
      </w:r>
      <w:r>
        <w:t>ния слова, не соответствующего его полу, пол кодируется: мужской - цифрой 1, женский - цифрой 2;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29.2. в подпункте 6.2 цифрами указывается число полных лет, исполнившихся потерпевшему на момент происшедшего с ним несчастного случая. Количество полных лет к</w:t>
      </w:r>
      <w:r>
        <w:t>одируется двумя цифрами;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36" w:name="Par1636"/>
      <w:bookmarkEnd w:id="136"/>
      <w:r>
        <w:t>29.3. в подпункте 6.3 следует указывать наименование профессии (должности) по трудовому договору (контракту), гражданско-правовому договору, предметом которого является выполнение работ, оказание услуг и создание объе</w:t>
      </w:r>
      <w:r>
        <w:t>ктов интеллектуальной собственности. Если у потерпевшего несколько профессий (должностей), указывается та, при выполнении работы по которой произошел несчастный случай.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Наименование профессии или должности указывается в соответствии с Общегосударственным к</w:t>
      </w:r>
      <w:r>
        <w:t>лассификатором Республики Беларусь ОКРБ 014-2017 "Занятия", утвержденным постановлением Министерства труда и социальной защиты Республики Беларусь от 24 июля 2017 г. N 33.</w:t>
      </w:r>
    </w:p>
    <w:p w:rsidR="00000000" w:rsidRDefault="002F1AC0">
      <w:pPr>
        <w:pStyle w:val="ConsPlusNormal"/>
        <w:jc w:val="both"/>
      </w:pPr>
      <w:r>
        <w:t>(в ред. постановления Минтруда и соцзащиты, Минздрава от 06.03.2018 N 26/22)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Профессия (должность) кодируется пятизначным числом в соответствии с Общегосударственным классификатором Республики Беларусь ОКРБ 014-2017 "Занятия", разряд (класс) - двузначным числом;</w:t>
      </w:r>
    </w:p>
    <w:p w:rsidR="00000000" w:rsidRDefault="002F1AC0">
      <w:pPr>
        <w:pStyle w:val="ConsPlusNormal"/>
        <w:jc w:val="both"/>
      </w:pPr>
      <w:r>
        <w:t xml:space="preserve">(в ред. постановления Минтруда и соцзащиты, Минздрава от 06.03.2018 N </w:t>
      </w:r>
      <w:r>
        <w:t>26/22)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37" w:name="Par1641"/>
      <w:bookmarkEnd w:id="137"/>
      <w:r>
        <w:t>29.4. в подпункте 6.4 указывается стаж работы по профессии (должности) или виду работы, при выполнении которой произошел несчастный случай. При этом указывается стаж работы не только в данной организации, но и по предыдущим местам рабо</w:t>
      </w:r>
      <w:r>
        <w:t>ты.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же работник был привлечен к выполнению работы не по своей профессии (должности), то указывается стаж работы по профессии (должности) или виду работы, при выполнении которой произошел несчастный случай.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Стаж работы по профессии (должности), при вып</w:t>
      </w:r>
      <w:r>
        <w:t>олнении которой произошел несчастный случай, кодируется количеством полных лет работы (двумя цифрами), а если стаж не превышает 1 года, то в текстовой части отмечается количество месяцев и дней, а в кодовой части акта о несчастном случае на производстве фо</w:t>
      </w:r>
      <w:r>
        <w:t>рмы Н-1 проставляется 00 (два нуля);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38" w:name="Par1644"/>
      <w:bookmarkEnd w:id="138"/>
      <w:r>
        <w:t>29.5. в подпункте 6.5 указывается дата проведения вводного инструктажа по охране труда.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В случае, если вводный инструктаж по охране труда не проводился, в данном пункте акта о </w:t>
      </w:r>
      <w:r>
        <w:lastRenderedPageBreak/>
        <w:t>несчастном случае на производ</w:t>
      </w:r>
      <w:r>
        <w:t>стве формы Н-1 указывается: "Не проводился".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же данные о проведении вводного инструктажа по охране труда не сохранились, то в данном пункте акта о несчастном случае на производстве формы Н-1 указывается: "Сведения не сохранились";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29.6. в подпункте 6.</w:t>
      </w:r>
      <w:r>
        <w:t>6 указывается дата (день, месяц, год) окончания обучения и количество часов обучения.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такое обучение не требуется, в акте о несчастном случае на производстве формы Н-1 указывается: "Не требуется".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Если такое обучение требовалось, но с потерпевшим оно </w:t>
      </w:r>
      <w:r>
        <w:t>не проводилось, в акте о несчастном случае на производстве формы Н-1 указывается: "Не проводилось".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же данные о проведении обучения по вопросам охраны труда не сохранились, то в данном пункте акта указывается: "Сведения не сохранились";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29.7. подпункт</w:t>
      </w:r>
      <w:r>
        <w:t xml:space="preserve"> 6.7 заполняется следующим образом.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проверка знаний по вопросам охраны труда проводилась, то в подпункте 6.7 указывается информация о дате проведения последней по времени такой проверки знаний и номер протокола. При этом не следует уточнять характер п</w:t>
      </w:r>
      <w:r>
        <w:t>роверки знаний: очередная или внеочередная. При заполнении данного подпункта указываются сведения о проверке знаний по вопросам охраны труда по профессии (занимаемой должности) или виду работы, при выполнении которой произошел несчастный случай.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прове</w:t>
      </w:r>
      <w:r>
        <w:t>дение проверки знаний по вопросам охраны труда не требуется, в подпункте 6.7 указывается: "Не требуется".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такая проверка знаний требовалась, но с потерпевшим не проводилась, в подпункте 6.7 указывается: "Не проводилась";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39" w:name="Par1655"/>
      <w:bookmarkEnd w:id="139"/>
      <w:r>
        <w:t>29.8. в подпункт</w:t>
      </w:r>
      <w:r>
        <w:t>е 6.8 указывается вид последнего по времени проведения инструктажа по охране труда по профессии (занимаемой должности) или виду работы, при выполнении которой произошел несчастный случай (первичный на рабочем месте, повторный, внеплановый, целевой), и дата</w:t>
      </w:r>
      <w:r>
        <w:t xml:space="preserve"> его проведения.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случае, если проведение инструктажа по охране труда не требуется, в подпункте 6.8 указывается: "Не требуется".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случае, если проведение инструктажа по охране труда по профессии или виду работы, при выполнении которой произошел несчастны</w:t>
      </w:r>
      <w:r>
        <w:t>й случай, требуется, но он не проводился, в подпункте 6.8 указывается: "Не проводился";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29.9. при заполнении подпункта 6.9 указываются даты начала и окончания проведения стажировки по вопросам охраны труда по профессии (занимаемой должности) или виду работ</w:t>
      </w:r>
      <w:r>
        <w:t>ы, при выполнении которой произошел несчастный случай.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случае, если проведение стажировки по вопросам охраны труда по профессии (занимаемой должности) или виду работы не требуется, в подпункте 6.9 указывается: "Не требуется".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случае, если проведение ст</w:t>
      </w:r>
      <w:r>
        <w:t>ажировки по вопросам охраны труда по профессии (занимаемой должности) или виду работы, при выполнении которой произошел несчастный случай, требуется, но она не проводилась, в подпункте 6.9 указывается: "Не проводилась";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0" w:name="Par1661"/>
      <w:bookmarkEnd w:id="140"/>
      <w:r>
        <w:t>29.10. в подпункте 6.1</w:t>
      </w:r>
      <w:r>
        <w:t>0 указывается вид последнего по времени проведения медицинского осмотра по профессии (занимаемой должности) или виду работы, при выполнении которой произошел несчастный случай (предварительный (при поступлении на работу), периодический, внеочередной), и да</w:t>
      </w:r>
      <w:r>
        <w:t>та его проведения.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случае, если проведение медицинского осмотра не требуется, в подпункте 6.10 указывается: "Не требуется".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В случае, если проведение медицинского осмотра по профессии (должности) или виду работы, при </w:t>
      </w:r>
      <w:r>
        <w:lastRenderedPageBreak/>
        <w:t>выполнении которой произошел несчастн</w:t>
      </w:r>
      <w:r>
        <w:t>ый случай, требуется, но он не проводился, в подпункте 6.10 указывается: "Не проводился";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1" w:name="Par1664"/>
      <w:bookmarkEnd w:id="141"/>
      <w:r>
        <w:t>29.11. в подпункте 6.11 указывается факт проведения в день происшествия несчастного случая предсменного (перед началом работы, смены) медицинского осмот</w:t>
      </w:r>
      <w:r>
        <w:t>ра или освидетельствования на предмет нахождения в состоянии алкогольного, наркотического или токсического опьянения: "Проведен (проведено)".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случае, если проведение такого медицинского осмотра или освидетельствования не требуется, в подпункте 6.11 указывается: "Не требуется". В случае, если их проведение по профессии (занимаемой должности) или виду работы, при выполнении которой произошел нес</w:t>
      </w:r>
      <w:r>
        <w:t>частный случай, требуется, но он (оно) не проводился (не проводилось), в подпункте 6.11 указывается: "Не проводился (не проводилось)".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2" w:name="Par1666"/>
      <w:bookmarkEnd w:id="142"/>
      <w:r>
        <w:t>30. Пункт 7 акта о несчастном случае на производстве формы Н-1 заполняется и кодируется согласно заключению</w:t>
      </w:r>
      <w:r>
        <w:t xml:space="preserve"> о тяжести производственной травмы или врачебному свидетельству о смерти (мертворождении).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3" w:name="Par1667"/>
      <w:bookmarkEnd w:id="143"/>
      <w:r>
        <w:t>31. В пункте 8 акта о несчастном случае на производстве формы Н-1 указывается степень опьянения на основании заключения о тяжести производственной трав</w:t>
      </w:r>
      <w:r>
        <w:t>мы или врачебного свидетельства о смерти (мертворождении).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 отсутствия факта нахождения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</w:t>
      </w:r>
      <w:r>
        <w:t>ли других одурманивающих веществ, в пункте 8 акта о несчастном случае на производстве формы Н-1 указывается: "Не находился (не находилась)".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Нахождение потерпевшего в состоянии алкогольного опьянения либо в состоянии, вызванном потреблением наркотических с</w:t>
      </w:r>
      <w:r>
        <w:t>редств, психотропных веществ, их аналогов, токсических или других одурманивающих веществ, кодируется цифрой 1 - при наличии, 0 - при отсутствии.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32. При заполнении пункта 9 акта о несчастном случае на производстве формы Н-1 не следует: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подробно описывать о</w:t>
      </w:r>
      <w:r>
        <w:t>бстоятельства нахождения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и подробности распития спиртных напит</w:t>
      </w:r>
      <w:r>
        <w:t>ков, употребления наркотических средств, психотропных веществ, их аналогов, токсических или других одурманивающих веществ, достаточно указать: "Употребил спиртные напитки";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детально описывать обстоятельства, предшествующие несчастному случаю, если они не н</w:t>
      </w:r>
      <w:r>
        <w:t>аходятся с ним в причинно-следственной связи.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заполнении пункта 9 акта о несчастном случае на производстве формы Н-1 не допускается: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подменять обстоятельства несчастного случая описанием его последствий, подробностями об оказании медицинской помощи;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оп</w:t>
      </w:r>
      <w:r>
        <w:t>исание фактов, не имеющих непосредственного отношения к несчастному случаю, и игнорирование моментов, которые определяют суть происшедшего и его причины.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заполнении данного пункта акта о несчастном случае на производстве не следует приводить краткое оп</w:t>
      </w:r>
      <w:r>
        <w:t>исание обстоятельств, состоящее из общих фраз, которое в дальнейшем затрудняет выяснение причин несчастного случая.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пункте 9 акта о несчастном случае на производстве необходимо: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обстоятельства несчастного случая излагать четко, в логической последователь</w:t>
      </w:r>
      <w:r>
        <w:t>ности, не загромождать их подробностями, не имеющими отношения к происшествию;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заносить только ту информацию, которая установлена в ходе проведения расследования несчастного случая, не записывать предположения и домыслы;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указывать конкретную операцию при о</w:t>
      </w:r>
      <w:r>
        <w:t>писании момента травмирования;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описать состояние оборудования, инструмента, приспособления, в том числе исправность, соответствие данной операции требованиям по охране труда;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уточнить положение (позу), в котором находился потерпевший, выполняя операцию, пр</w:t>
      </w:r>
      <w:r>
        <w:t>иемы, которые применялись при выполнении работы;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указать, в чем заключалось нарушение требований по охране труда, если случай произошел из-за применения неправильных приемов работы;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выяснить, чем нанесена травма (в том числе оборудованием, деталью, инструм</w:t>
      </w:r>
      <w:r>
        <w:t>ентом, пылью, окалиной);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несчастный случай связан с воздействием вредных производственных факторов, в том числе температуры, пыли, газа, вибрации, шума, описать, в чем конкретно это выразилось.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пункте 9 акта о несчастном случае на производстве формы</w:t>
      </w:r>
      <w:r>
        <w:t xml:space="preserve"> Н-1 не следует описывать характер травмы, полученной потерпевшим (ушиб, ожог, перелом, растяжение и другое), поскольку диагноз уже указан в пункте 7 акта о несчастном случае на производстве формы Н-1.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33. В пункте 10 акта о несчастном случае на производст</w:t>
      </w:r>
      <w:r>
        <w:t>ве формы Н-1 указывается словами вид происшествия и его кодировка в соответствии с классификатором видов происшествия согласно приложению 1 к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4" w:name="Par1688"/>
      <w:bookmarkEnd w:id="144"/>
      <w:r>
        <w:t>34. При заполнении пункта 11 акта о несчастном случае на производстве формы Н-</w:t>
      </w:r>
      <w:r>
        <w:t>1 следует изложить причины несчастного случая с указанием конкретных нарушений норм, содержащихся в нормативных правовых актах, в том числе технических нормативных правовых актах и локальных нормативных правовых актах.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заполнении пункта 11 акта о несча</w:t>
      </w:r>
      <w:r>
        <w:t>стном случае на производстве формы Н-1 не допускаются следующие факты: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неустановление причины несчастного случая;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неверное установление причин несчастного случая;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причина несчастного случая не следует из его обстоятельств;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установлены не все причины несчастного случая;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подмена причин несчастного случая его обстоятельствами;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нарушение последовательности описания основных и второстепенных причин несчастного случая.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Обязательное выделение основной причины несчастного случая не </w:t>
      </w:r>
      <w:r>
        <w:t>исключает необходимости установления второстепенных его причин, способствующих возникновению происшествия. При изложении причин несчастного случая необходимо соблюдать следующую последовательность: вначале основная причина несчастного случая, а затем второ</w:t>
      </w:r>
      <w:r>
        <w:t>степенные в порядке их значимости.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случае, если они одновременно привели к травмированию работающего, причины несчастного случая излагаются в следующей последовательности: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техническая;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организационная;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личностная.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Последовательность изложения причин несч</w:t>
      </w:r>
      <w:r>
        <w:t>астного случая с учетом конкретных обстоятельств травмирования может быть иной.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заполнении пункта 11 акта о несчастном случае на производстве не следует: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использовать формулировки, содержащиеся в классификаторе причин несчастного случая;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использовать и</w:t>
      </w:r>
      <w:r>
        <w:t>злишне лаконичные выражения со ссылкой на локальные нормативные правовые акты.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Кодируются причины несчастного случая в соответствии с классификатором причин несчастного случая согласно приложению 2 к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35. В пункте 12 акта о несчастном </w:t>
      </w:r>
      <w:r>
        <w:t>случае на производстве формы Н-1 указываются наименование оборудования (машины, механизма, транспортного средства), при эксплуатации которого произошел несчастный случай, тип, марка, год выпуска, организация-изготовитель, дата последнего по времени проведе</w:t>
      </w:r>
      <w:r>
        <w:t>ния технического осмотра (освидетельствования).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Кодируется оборудование (механизм, транспортное средство), при эксплуатации которого произошел несчастный случай, в соответствии с классификатором оборудования, машин, механизмов, транспортных средств согласн</w:t>
      </w:r>
      <w:r>
        <w:t>о приложению 3 к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5" w:name="Par1708"/>
      <w:bookmarkEnd w:id="145"/>
      <w:r>
        <w:t>36. В пункте 13 акта о несчастном случае на производстве формы Н-1 указываются фамилия, собственное имя, отчество (если таковое имеется), профессия (должность), нарушения требований актов законодательств</w:t>
      </w:r>
      <w:r>
        <w:t>а о труде и об охране труда, технических нормативных правовых актов, локальных нормативных правовых актов.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Информация о лицах, допустивших названные нарушения, вносится в той же последовательности, что и информация о причинах несчастного случая.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Нарушением</w:t>
      </w:r>
      <w:r>
        <w:t xml:space="preserve"> работающим требований актов законодательства о труде и об охране труда, технических нормативных правовых актов, локальных нормативных правовых актов признается несоблюдение им требований по охране труда, содержащихся в нормативных правовых актах, в том чи</w:t>
      </w:r>
      <w:r>
        <w:t>сле технических нормативных правовых актах, локальных нормативных правовых актах, с которыми он ознакомлен.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 учетом обязанностей в области охраны труда, предусмотренных законодательством о труде и об охране труда, техническими нормативными правовыми актам</w:t>
      </w:r>
      <w:r>
        <w:t>и, локальными нормативными правовыми актами, для: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6" w:name="Par1712"/>
      <w:bookmarkEnd w:id="146"/>
      <w:r>
        <w:t>работающего, не выполняющего работы с повышенной опасностью, указывается информация о нарушении им требований программы проведения вводного инструктажа по охране труда, правил внутреннего труд</w:t>
      </w:r>
      <w:r>
        <w:t>ового распорядка, коллективного договора, программы первичного инструктажа по охране труда на рабочем месте, инструкций по охране труда, по которым он должен быть проинструктирован, а также других локальных нормативных правовых актов, с которыми он ознаком</w:t>
      </w:r>
      <w:r>
        <w:t>лен под роспись (проект производства работ и другие);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7" w:name="Par1713"/>
      <w:bookmarkEnd w:id="147"/>
      <w:r>
        <w:t>работающего, выполняющего работы с повышенной опасностью, помимо документов, перечисленных в абзаце втором настоящей части, указывается информация о нарушении им требований соответствующих</w:t>
      </w:r>
      <w:r>
        <w:t xml:space="preserve"> нормативных правовых актов, включая технические нормативные правовые акты, знание которых у него проверены, а также требования безопасности, изложенные в наряде-допуске на производство работ повышенной опасности;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должностного лица, помимо документов, пере</w:t>
      </w:r>
      <w:r>
        <w:t>численных в абзацах втором и третьем настоящей части, указывается информация о нарушении им своей должностной инструкции, требований положения о структурном подразделении и других документов.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Если одним из лиц, допустивших нарушения актов законодательства </w:t>
      </w:r>
      <w:r>
        <w:t>о труде и об охране труда, технических нормативных правовых актов, локальных нормативных правовых актов, в ходе расследования установлен сам потерпевший и в его действиях установлена грубая неосторожность, то это отражается при заполнении данного пункта.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Г</w:t>
      </w:r>
      <w:r>
        <w:t>рубой неосторожностью может признаваться несоблюдение потерпевшим элементарных требований предусмотрительности, понятных каждому, а равно и тех требований по охране труда, которым он обучен в связи с выполнением своих трудовых обязанностей, если с учетом к</w:t>
      </w:r>
      <w:r>
        <w:t>онкретной обстановки работающий предвидел возможность наступления вредных для себя последствий, но легкомысленно надеялся, что они не наступят. В частности, грубой неосторожностью может быть признано нахождение потерпевшего в состоянии алкогольного опьянен</w:t>
      </w:r>
      <w:r>
        <w:t xml:space="preserve">ия либо в состоянии, вызванном потреблением наркотических средств, психотропных веществ, их аналогов, токсических или других одурманивающих веществ, содействовавшее </w:t>
      </w:r>
      <w:r>
        <w:lastRenderedPageBreak/>
        <w:t>возникновению или увеличению вреда.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37. При заполнении пункта 14 акта о несчастном случае н</w:t>
      </w:r>
      <w:r>
        <w:t>а производстве формы Н-1 степень грубой неосторожности потерпевшего указывается прописью в соответствии с протоколом об определении степени вины потерпевшего от несчастного случая на производстве, профессионального заболевания.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в действиях потерпевшег</w:t>
      </w:r>
      <w:r>
        <w:t>о не усматривается грубой неосторожности, то в данном пункте акта о несчастном случае на производстве формы Н-1 указывается: "Не определялась".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8" w:name="Par1719"/>
      <w:bookmarkEnd w:id="148"/>
      <w:r>
        <w:t>38. В пункте 15 акта о несчастном случае на производстве формы Н-1 указываются фамилия, собственно</w:t>
      </w:r>
      <w:r>
        <w:t>е имя, отчество (если таковое имеется), должность и место работы (если таковые имеются), адрес места жительства (места пребывания) свидетелей несчастного случая.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Фамилия, собственное имя, отчество (если таковое имеется) указываются в соответствии с пунктом</w:t>
      </w:r>
      <w:r>
        <w:t xml:space="preserve"> 24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49" w:name="Par1721"/>
      <w:bookmarkEnd w:id="149"/>
      <w:r>
        <w:t>39. При заполнении пункта 16 акта о несчастном случае на производстве формы Н-1 необходимо: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указывать только конкретные мероприятия по устранению причин несчастного случая и предупреждению подобных происшествий, вытекающие из определенных причин несчастного случая и связанные с ними;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правильно определять организационно-технические мероприятия и н</w:t>
      </w:r>
      <w:r>
        <w:t>е подменять их во всех случаях только организационными. Если есть возможность, приоритет следует отдавать техническим мероприятиям перед организационными, при наличии выбора между средством коллективной и индивидуальной защиты предпочтение следует отдавать</w:t>
      </w:r>
      <w:r>
        <w:t xml:space="preserve"> средствам коллективной защиты, поскольку они сработают независимо от воли человека;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соблюдать последовательность в записи мероприятий по устранению причин несчастного случая и предупреждению подобных происшествий: вначале наиболее важные, затем все осталь</w:t>
      </w:r>
      <w:r>
        <w:t>ные в порядке их значимости.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40. Не следует вместо конкретных мероприятий по устранению причин несчастного случая и предупреждению подобных происшествий указывать общие фразы.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Между обстоятельствами и причинами несчастного случая, а также мероприятиями по </w:t>
      </w:r>
      <w:r>
        <w:t>устранению причин несчастного случая и предупреждению подобных происшествий должна быть причинно-следственная связь: из обстоятельств несчастного случая формулируется его причина, а из причин несчастного случая определяются мероприятия по их устранению.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</w:t>
      </w:r>
      <w:r>
        <w:t>и заполнении данного пункта не следует указывать мероприятия, не содержащие конкретные сроки и исполнителей, а также не направленные на устранение причин несчастного случая и предупреждение подобных происшествий.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50" w:name="Par1728"/>
      <w:bookmarkEnd w:id="150"/>
      <w:r>
        <w:t>41. Акт о несчастном случае н</w:t>
      </w:r>
      <w:r>
        <w:t>а производстве формы Н-1 составляется в четырех экземплярах (оригиналах).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Уполномоченное должностное лицо организации, страхователя (страхователь - физическое лицо), а также лица, принимавшие участие в расследовании, подписывают акт о несчастном случае на </w:t>
      </w:r>
      <w:r>
        <w:t>производстве формы Н-1.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несогласии с результатами расследования лица, участвующие в его проведении, имеют право излагать особое мнение, которое прилагается к документам расследования, о чем указывается в акте о несчастном случае на производстве формы Н</w:t>
      </w:r>
      <w:r>
        <w:t>-1.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51" w:name="Par1731"/>
      <w:bookmarkEnd w:id="151"/>
      <w:r>
        <w:t>42. Акт о несчастном случае на производстве формы Н-1 с документами расследования хранится в течение 45 лет у страхователя, организации, у которых взят на учет несчастный случай.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6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АКТА О НЕПРОИЗВОДСТВЕННОМ НЕСЧА</w:t>
      </w:r>
      <w:r>
        <w:rPr>
          <w:b/>
          <w:bCs/>
        </w:rPr>
        <w:t>СТНОМ СЛУЧАЕ ФОРМЫ НП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 xml:space="preserve">43. Форма акта о непроизводственном несчастном случае формы НП установлена приложением 5 к </w:t>
      </w:r>
      <w:r>
        <w:lastRenderedPageBreak/>
        <w:t>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44. Датой составления акта о непроизводственном несчастном случае формы НП является дата его</w:t>
      </w:r>
      <w:r>
        <w:t xml:space="preserve"> подписания лицами, принимавшими участие в расследовании несчастного случая на производстве, а датой утверждения - дата его подписания руководителем организации, страхователя (страхователем - физическим лицом).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45. Пункты 1 - 5 акта о непроизводственном не</w:t>
      </w:r>
      <w:r>
        <w:t>счастном случае формы НП заполняются в соответствии с пунктами 24 - 28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46. Пункт 6 акта о непроизводственном несчастном случае формы НП заполняется в следующем порядке: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подпункты 6.1 - 6.3 - в соответствии с подпунктами 29.1 - 29.3 пу</w:t>
      </w:r>
      <w:r>
        <w:t>нкта 29 настоящей Инструкции;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подпункт 6.4 - в соответствии с подпунктом 29.5 пункта 29 настоящей Инструкции;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подпункт 6.5 - в соответствии с подпунктом 29.8 пункта 29 настоящей Инструкции;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подпункты 6.6 и 6.7 - в соответствии с подпунктами 29.10 и 29.11 п</w:t>
      </w:r>
      <w:r>
        <w:t>ункта 29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47. Пункты 7 - 11 акта о непроизводственном несчастном случае формы НП заполняются в соответствии с пунктами 30 - 34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48. Пункты 12 и 13 акта о непроизводственном несчастном случае формы НП заполняются в </w:t>
      </w:r>
      <w:r>
        <w:t>соответствии с пунктами 38 и 39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49. При заполнении акта о непроизводственном несчастном случае формы НП информация не кодируется.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50. Акт о непроизводственном несчастном случае формы НП составляется в четырех экземплярах (оригиналах).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51. Подписание, утверждение и хранение актов о непроизводственном несчастном случае формы НП осуществляются в соответствии с пунктами 41 и 42 настоящей Инструкции.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7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ЖУРНАЛА РЕГИСТРАЦИИ НЕСЧАСТНЫХ СЛУЧАЕВ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52. Форма журнала регис</w:t>
      </w:r>
      <w:r>
        <w:t>трации несчастных случаев установлена приложением 6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53. Журнал регистрации несчастных случаев оформляется в течение не более двух рабочих дней по окончании расследования первого несчастного случая (микрот</w:t>
      </w:r>
      <w:r>
        <w:t>равмы), происшедшего (происшедшей) в организации, у страхователя.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54. Журнал регистрации несчастных случаев должен быть пронумерован, прошнурован, заверен подписью уполномоченного должностного лица организации, страхователя (страхователя - физического лица</w:t>
      </w:r>
      <w:r>
        <w:t>). При этом указывается количество страниц в журнале (цифрами и прописью).</w:t>
      </w:r>
    </w:p>
    <w:p w:rsidR="00000000" w:rsidRDefault="002F1AC0">
      <w:pPr>
        <w:pStyle w:val="ConsPlusNormal"/>
        <w:jc w:val="both"/>
      </w:pPr>
      <w:r>
        <w:t>(п. 54 в ред. постановления Минтруда и соцзащиты, Минздрава от 06.03.2018 N 26/22)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55. Графа "Краткое описание места, обстоятельств и причин травмы" заполняется только в случае, есл</w:t>
      </w:r>
      <w:r>
        <w:t>и травма не вызвала у потерпевшего потери трудоспособности или необходимости перевода его в соответствие с заключением врачебно-консультационной комиссии (далее - ВКК) на другую (более легкую) работу (далее - микротравма).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56. Графа "Диагноз (характер трав</w:t>
      </w:r>
      <w:r>
        <w:t>мы)" заполняется в соответствии с пунктом 30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Характер травмы указывается в случае микротравмы.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57. В графе "Оформление результатов расследования" указывается форма акта: Н-1, Н-1АС, Н-1М или НП, а при регистрации микротравмы делается </w:t>
      </w:r>
      <w:r>
        <w:t>запись: "Микротравма".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При переводе потерпевшего в соответствии с заключением ВКК на другую (более легкую) работу указывается наименование организации здравоохранения, выдавшей заключение, его номер и дата выдачи.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58. В графе "Дата утверждения акта формы Н</w:t>
      </w:r>
      <w:r>
        <w:t>-1 (Н-1АС, Н-1М) или НП" при регистрации микротравмы ставится прочерк.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59. В графу "Личная подпись (расшифровка подписи) лица" личная подпись (расшифровка подписи) вносится только в случае, если лица, получившие акт о несчастном случае на производстве форм</w:t>
      </w:r>
      <w:r>
        <w:t xml:space="preserve">ы Н-1 (Н-1АС, Н-1М), акт о непроизводственном несчастном случае формы НП или ознакомленные с актом о несчастном случае на производстве формы Н-1 (Н-1АС, Н-1М), актом о непроизводственном несчастном случае формы НП либо с регистрацией микротравмы, являются </w:t>
      </w:r>
      <w:r>
        <w:t>работающими организации, на территории которой произошло травмирование, страхователя.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копия акта о несчастном случае на производстве формы Н-1 (Н-1АС, Н-1М), акта о непроизводственном несчастном случае формы НП направляется заказным письмом с уведомле</w:t>
      </w:r>
      <w:r>
        <w:t>нием о вручении по месту регистрации (жительства) лицу, не являющемуся работающим организации, на территории которой произошло травмирование, страхователя, в графе "Личная подпись (расшифровка подписи) лица" указывается дата вручения почтового отправления.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60. Срок хранения журнала регистрации несчастных случаев - 45 лет со дня внесения последней по времени записи.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8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ЗАКЛЮЧЕНИЯ О НЕСЧАСТНОМ СЛУЧАЕ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 xml:space="preserve">61. Форма заключения о несчастном случае установлена приложением 7 к постановлению, </w:t>
      </w:r>
      <w:r>
        <w:t>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62. В разделе 1 заключения о несчастном случае "Сведения о потерпевшем (потерпевших)" приводятся: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фамилия, собственное имя, отчество (если таковое имеется);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возраст;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профессия (должность), разряд (класс);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стаж работы по профессии (должности) или виду работы, при выполнении которой произошел несчастный случай;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информация об обучении и стажировке по вопросам охраны труда, о последней по времени проведения проверке знаний по вопросам охраны труда, последнем по</w:t>
      </w:r>
      <w:r>
        <w:t xml:space="preserve"> времени проведения инструктаже по охране труда по профессии (должности) или виду работы, при выполнении которой произошел несчастный случай;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сведения о прохождении медицинских осмотров (предварительный, периодический, предсменный) и (или) освидетельствова</w:t>
      </w:r>
      <w:r>
        <w:t>ния на предмет нахождения в состоянии алкогольного, наркотического или токсического опьянения;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обеспеченность средствами индивидуальной защиты;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информация о привлечении потерпевшего к дисциплинарной ответственности за нарушения требований по охране труда, </w:t>
      </w:r>
      <w:r>
        <w:t>трудовой и исполнительской дисциплины;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диагноз, информация о нахождении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</w:t>
      </w:r>
      <w:r>
        <w:t xml:space="preserve"> веществ;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иные сведения, имеющие значение для проведения специального расследования несчастного случая.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групповом несчастном случае указанные сведения приводятся по каждому потерпевшему.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63. В разделе 2 заключения о несчастном случае "Характеристика ор</w:t>
      </w:r>
      <w:r>
        <w:t>ганизации, на территории которой произошло травмирование, страхователя, участка, места выполнения работы" приводятся: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краткая характеристика организации, на территории которой произошло травмирование, страхователя, указывается учетный номер плательщика, ос</w:t>
      </w:r>
      <w:r>
        <w:t>новной вид деятельности и код вида деятельности: до 1 января 2016 г. - согласно общегосударственному классификатору Республики Беларусь ОКРБ 005-2006 "Виды экономической деятельности", утвержденному постановлением Государственного комитета по стандартизаци</w:t>
      </w:r>
      <w:r>
        <w:t>и Республики Беларусь от 28 декабря 2006 г. N 65, с 1 января 2016 г. - согласно общегосударственному классификатору Республики Беларусь ОКРБ 005-2011 "Виды экономической деятельности", утвержденному постановлением Государственного комитета по стандартизаци</w:t>
      </w:r>
      <w:r>
        <w:t>и Республики Беларусь от 5 декабря 2011 г. N 85 (Национальный реестр правовых актов Республики Беларусь, 2012 г., N 43, 8/24941);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характеристика проводимой работы по обеспечению охраны труда работающих, оцениваются качество и полнота выполнения планов меро</w:t>
      </w:r>
      <w:r>
        <w:t>приятий по охране труда, организация работы по контролю за соблюдением требований по охране труда, трудовой и исполнительской дисциплины;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информация об организации проведения в организации предсменных медицинских осмотров и (или) освидетельствования работа</w:t>
      </w:r>
      <w:r>
        <w:t>ющих на предмет нахождения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информация о наличии действующей системы управле</w:t>
      </w:r>
      <w:r>
        <w:t>ния охраной труда, сведения о ее корректировке;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сведения о дате проведения последней по времени проверки Департаментом государственной инспекции труда Министерства труда и социальной защиты Республики Беларусь (его обособленными территориальными подразделе</w:t>
      </w:r>
      <w:r>
        <w:t>ниями), качестве и полноте выполнения ранее выданных им (ими) требований (предписаний);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данные о происшедших ранее аналогичных несчастных случаях.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Дается краткая характеристика места (территории), где произошел несчастный случай, указываются оборудование, </w:t>
      </w:r>
      <w:r>
        <w:t>машины, механизмы, транспортные средства (наименование, тип, марка, год выпуска, организация-изготовитель, дата последнего по времени проведения технического осмотра (освидетельствования), а также вредные и (или) опасные производственные факторы, которые в</w:t>
      </w:r>
      <w:r>
        <w:t>оздействовали на потерпевшего (потерпевших).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несчастных случаях с использованием тракторов, мелиоративных, дорожно-строительных и сельскохозяйственных машин отмечается, зарегистрированы ли они в порядке, установленном законодательством.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несчастный</w:t>
      </w:r>
      <w:r>
        <w:t xml:space="preserve"> случай произошел в результате аварии (инцидента) на опасном производственном объекте, дополнительно приводятся: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характеристика объекта: наименование и тип объекта, его основные параметры, заводской номер, организация-изготовитель, год изготовления и устан</w:t>
      </w:r>
      <w:r>
        <w:t>овки, даты последнего по времени проведения освидетельствования и обследования, а также назначенный срок освидетельствования оборудования;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данные о категории и характере аварии (инцидента) на опасном производственном объекте.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необходимости приводятся и</w:t>
      </w:r>
      <w:r>
        <w:t>ные сведения, имеющие значение для проведения специального расследования несчастного случая.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64. В разделе 3 заключения о несчастном случае "Обстоятельства несчастного случая" на основании установленных в ходе расследования фактов излагаются обстоятельства</w:t>
      </w:r>
      <w:r>
        <w:t xml:space="preserve"> несчастного случая, при этом указываются: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последовательность предшествующих событий, имеющих отношение к несчастному случаю;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кем выдано задание и кто руководил работой потерпевшего (потерпевших);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как протекал процесс труда, какую операцию (действия) выполнял потерпевший (потерпевшие);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источник травмирования.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необходимости излагаются: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действия других лиц, имеющих отношение к несчастному случаю;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соответствие оборудования и других средств производ</w:t>
      </w:r>
      <w:r>
        <w:t>ства требованиям безопасности;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иные сведения, имеющие значение для проведения специального расследования несчастного случая.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65. В разделе 4 заключения о несчастном случае "Причины несчастного случая" указываются основная и второстепенные причины несчастно</w:t>
      </w:r>
      <w:r>
        <w:t>го случая (технические, организационные, личностные и другие). Излагаются требования по охране труда, содержащиеся в нормативных правовых актах, технических нормативных правовых актах, локальных нормативных правовых актах, которые не выполнены или нарушены</w:t>
      </w:r>
      <w:r>
        <w:t xml:space="preserve"> (со ссылкой на соответствующие статьи, параграфы, пункты).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66. В разделе 5 заключения о несчастном случае "Лица, допустившие нарушения актов законодательства о труде и об охране труда, технических нормативных правовых актов, локальных нормативных правовых</w:t>
      </w:r>
      <w:r>
        <w:t xml:space="preserve"> актов" указываются лица, не исполнившие (нарушившие) акты законодательства о труде и об охране труда, технические нормативные правовые акты, локальные нормативные правовые акты, со ссылкой на структурные элементы соответствующих актов.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Если в ходе расслед</w:t>
      </w:r>
      <w:r>
        <w:t>ования одним из лиц, допустивших такие нарушения, установлен сам потерпевший и в его действиях установлена грубая неосторожность, то это отражается при заполнении данного раздела.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67. В разделе 6 заключения о несчастном случае "Мероприятия по устранению пр</w:t>
      </w:r>
      <w:r>
        <w:t>ичин несчастного случая и предупреждению подобных происшествий" указываются: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меры по ликвидации последствий аварии (инцидента) на опасном производственном объекте с несчастным случаем (если они имели место);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меры по устранению причин несчастного случая и и</w:t>
      </w:r>
      <w:r>
        <w:t>х профилактике.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Мероприятия по устранению причин несчастного случая и предупреждению подобных происшествий могут излагаться в виде таблицы или в виде текста с указанием их содержания, сроков выполнения и лиц, ответственных за выполнение.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Не допускается вкл</w:t>
      </w:r>
      <w:r>
        <w:t>ючение в данный раздел положений, не направленных непосредственно на устранение причин несчастного случая (предложения о внесении изменений в коллективные договоры, соглашения, об установлении в локальных нормативных правовых актах выплат стимулирующего ха</w:t>
      </w:r>
      <w:r>
        <w:t>рактера за соблюдение требований по охране труда, о привлечении работающих к дисциплинарной ответственности).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68. Государственный инспектор труда, а также лица, принимавшие участие в расследовании несчастного случая, подписывают заключение о несчастном слу</w:t>
      </w:r>
      <w:r>
        <w:t>чае.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несогласии с результатами расследования лица, участвующие в его проведении, имеют право излагать особое мнение, которое прилагается к документам расследования, о чем указывается в заключении о несчастном случае.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случае отказа данных лиц от подпи</w:t>
      </w:r>
      <w:r>
        <w:t>си на заключении о несчастном случае государственным инспектором труда, проводившим специальное расследование, об этом делается соответствующая запись.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52" w:name="Par1816"/>
      <w:bookmarkEnd w:id="152"/>
      <w:r>
        <w:t>69. Заключение о несчастном случае с документами специального расследования хранится у стр</w:t>
      </w:r>
      <w:r>
        <w:t>ахователя, организации, у которых взят на учет несчастный случай, в течение 45 лет, в иных случаях - в течение 5 лет.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9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АКТА О НЕСЧАСТНОМ СЛУЧАЕ НА ПРОИЗВОДСТВЕ ФОРМЫ Н-1АС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70. Форма акта о несчастном случае на производстве Н-1АС</w:t>
      </w:r>
      <w:r>
        <w:t xml:space="preserve"> установлена приложением 8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71. Датой составления акта о несчастном случае на производстве формы Н-1АС является дата его подписания лицами, принимавшими участие в расследовании несчастного случая на произв</w:t>
      </w:r>
      <w:r>
        <w:t>одстве, а датой утверждения - дата его подписания руководителем организации, страхователя.</w:t>
      </w:r>
    </w:p>
    <w:p w:rsidR="00000000" w:rsidRDefault="002F1AC0">
      <w:pPr>
        <w:pStyle w:val="ConsPlusNormal"/>
        <w:jc w:val="both"/>
      </w:pPr>
      <w:r>
        <w:t>(в ред. постановления Минтруда и соцзащиты, Минздрава от 06.03.2018 N 26/22)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72. Пункты 1 и 2 акта о несчастном случае на производстве формы Н-1АС заполняются в соответствии с пунктами 24 и 25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73. Пункт 3 акта о несчастном случае на производстве формы Н-1АС заполняется в соответствии с пунктом 27 настоящей Инс</w:t>
      </w:r>
      <w:r>
        <w:t>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74. В пункте 4 акта о несчастном случае на производстве формы Н-1АС указывается место, где произошел несчастный случай, и его адрес (при наличии).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75. В пункте 5 акта о несчастном случае на производстве формы Н-1АС указывается наименование меропри</w:t>
      </w:r>
      <w:r>
        <w:t>ятия, при участии в котором произошел несчастный случай.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76. При заполнении пункта 6 акта о несчастном случае на производстве формы Н-1АС: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подпункты 6.1 - 6.3 заполняются в соответствии с подпунктами 29.1 - 29.3 пункта 29 настоящей Инструкции;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в подпункте </w:t>
      </w:r>
      <w:r>
        <w:t>6.4 указывается профессиональный стаж. При этом указывается профессиональный стаж не только в данной организации, но и по предыдущим местам работы;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подпункте 6.5 (заполняется в случае травмирования спортсмена, тренера, занимающегося профессиональным спор</w:t>
      </w:r>
      <w:r>
        <w:t>том) указывается дата проведения последнего по времени обучения безопасным приемам выполнения физических упражнений и дата проведения последнего по времени инструктажа о необходимых мерах безопасности, профилактике травматизма, первой медицинской помощи. В</w:t>
      </w:r>
      <w:r>
        <w:t xml:space="preserve"> случае, если такое обучение и (или) инструктаж не проводилось (не проводился), в подпункте указывается: "Не проводилось (не проводился)";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подпункты 6.6.1 - 6.6.4 заполняются в соответствии с подпунктами 29.5 - 29.8 пункта 29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77. Пунк</w:t>
      </w:r>
      <w:r>
        <w:t>ты 7 - 9 акта о несчастном случае на производстве формы Н-1АС заполняются в соответствии с пунктами 30 и 31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78. Пункты 10 - 15 акта о несчастном случае на производстве формы Н-1АС заполняются в соответствии с пунктами 34 - 39 настояще</w:t>
      </w:r>
      <w:r>
        <w:t>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79. При заполнении акта о несчастном случае на производстве формы Н-1АС информация не кодируется.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80. Акт о несчастном случае на производстве формы Н-1АС составляется в четырех экземплярах (оригиналах).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81. Подписание, утверждение и хранение </w:t>
      </w:r>
      <w:r>
        <w:t>актов о несчастном случае на производстве формы Н-1АС осуществляются в соответствии с пунктами 41 и 42 настоящей Инструкции.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10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СООБЩЕНИЯ О НЕСЧАСТНОМ СЛУЧАЕ НА ПРОИЗВОДСТВЕ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82. Форма сообщения о несчастном случае на производстве</w:t>
      </w:r>
      <w:r>
        <w:t xml:space="preserve"> установлена приложением 9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83. При заполнении пункта 2 сообщения о несчастном случае на производстве указывается основной вид деятельности и код вида деятельности: до 1 января 2016 г. - согласно общегосуд</w:t>
      </w:r>
      <w:r>
        <w:t xml:space="preserve">арственному </w:t>
      </w:r>
      <w:r>
        <w:lastRenderedPageBreak/>
        <w:t>классификатору Республики Беларусь ОКРБ 005-2006 "Виды экономической деятельности", с 1 января 2016 г. - согласно общегосударственному классификатору Республики Беларусь ОКРБ 005-2011 "Виды экономической деятельности".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84. Пункт 4 сообщения о н</w:t>
      </w:r>
      <w:r>
        <w:t>есчастном случае на производстве заполняется в соответствии с пунктом 24 и подпунктом 29.3 пункта 29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85. Сообщение о несчастном случае на производстве передается по телефону, телеграфу, телефаксу, электронной почте, другим средствам с</w:t>
      </w:r>
      <w:r>
        <w:t>вязи.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86. Срок хранения сообщения о несчастном случае на производстве: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у страхователя, в организации, направившей сообщение о несчастном случае на производстве, - 1 год;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иных организациях - до минования надобности.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11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ПРОТОКОЛА ОСМОТРА МЕСТА ПРОИСШЕСТВИЯ НЕСЧАСТНОГО СЛУЧАЯ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87. Форма протокола осмотра места происшествия несчастного случая установлена приложением 10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88. К основным объектам, описываемы</w:t>
      </w:r>
      <w:r>
        <w:t>м в протоколе осмотра места происшествия несчастного случая, относятся: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территория структурного подразделения, цеха, участка, мастерской, где произошел несчастный случай;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оборудование (механизмы, приспособления), при эксплуатации которого произошел несчаст</w:t>
      </w:r>
      <w:r>
        <w:t>ный случай, и иное оборудование, технологически связанное с первым;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защитные (блокировочные) устройства и ограждения этого оборудования;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использовавшиеся материалы, рабочие инструменты и средства индивидуальной защиты потерпевшего;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материальные последствия</w:t>
      </w:r>
      <w:r>
        <w:t xml:space="preserve"> несчастного случая;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труп потерпевшего (при несчастном случае со смертельным исходом).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протоколе осмотра места происшествия несчастного случая могут описываться иные объекты.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89. В протоколе осмотра места происшествия несчастного случая необходимо указат</w:t>
      </w:r>
      <w:r>
        <w:t>ь: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общее состояние места травмирования потерпевшего, его рабочего места и окружающей обстановки с учетом соответствия требованиям безопасности (освещенность, свободность или загроможденность рабочего места, наличие необходимых предупреждающих и запрещающих</w:t>
      </w:r>
      <w:r>
        <w:t xml:space="preserve"> надписей и плакатов и т.д.);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наименование оборудования (механизма приспособления), с работой которого связан несчастный случай, его заводской и инвентарный номера, дату выпуска и предприятие-изготовителя;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производственное назначение оборудования, его расп</w:t>
      </w:r>
      <w:r>
        <w:t>оложение в обстановке места происшествия, техническое состояние оборудования и подведенных к нему коммуникаций, положение устройств управления оборудованием и их работоспособность, состояние и показания относящихся к осматриваемому оборудованию контрольно-</w:t>
      </w:r>
      <w:r>
        <w:t>измерительной аппаратуры и устройств управления ею, наличие, техническое состояние и работоспособность всех требуемых для данного оборудования (механизма, приспособлений) защитных устройств (ограждений, защитной автоматики, блокировочной аппаратуры и присп</w:t>
      </w:r>
      <w:r>
        <w:t>особлений, сигнализаторов опасности и т.п.);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состояние инструментов, средств индивидуальной защиты, их соответствие требованиям по охране труда;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наличие, характер и особенности механических повреждений, возникших на оборудовании (механизме, приспособлении)</w:t>
      </w:r>
      <w:r>
        <w:t>, инструментах и иных предметах обстановки места происшествия в результате несчастного случая;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наличие следов, связанных с травмированием потерпевшего (кровь, волосы, частицы мозгового вещества, обрывки одежды и т.д.);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изменения в обстановке места происшес</w:t>
      </w:r>
      <w:r>
        <w:t>твия, обусловленные несчастным случаем.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90. Описание трупа (при несчастном случае со смертельным исходом) в протоколе осмотра места происшествия несчастного случая целесообразно проводить в следующей последовательности: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расположение трупа относительно окру</w:t>
      </w:r>
      <w:r>
        <w:t>жающей обстановки и, в частности, оборудования, непосредственно связанного с травмированием; общий вид трупа, его поза;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одежда, повреждения на ней и различные загрязнения;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следы крови и иных веществ биологического происхождения возле трупа.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Расположение трупа описывают путем указания расстояния от него до ближайших стационарных предметов и оборудования (механизма, приспособления), деталями которого нанесена травма. Положение трупа также указывается относительно сторон света.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Позу трупа описыв</w:t>
      </w:r>
      <w:r>
        <w:t>ают путем указания расположения его частей - головы, туловища, верхних и нижних конечностей. Элементами позы являются сжатые кисти рук, в которых могут оказаться обломки инструментов, следы загрязнений, свидетельствующие о том, что потерпевший выполнял кон</w:t>
      </w:r>
      <w:r>
        <w:t>кретную работу, касался соответствующего оборудования, инструментов.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описании одежды указывается наличие пуговиц, крючков, застежки-молнии, отмечается, застегнуты ли они. Указывается на наличие (отсутствие) специальных одежды, обуви, головного убора, р</w:t>
      </w:r>
      <w:r>
        <w:t>укавиц или перчаток и других средств индивидуальной защиты.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91. В случае, если в обстановку места происшествия несчастного случая вносились изменения, на основании опроса оставшихся в живых потерпевшего (потерпевших), лиц, первыми прибывших на место происш</w:t>
      </w:r>
      <w:r>
        <w:t>ествия, свидетелей травмирования в протоколе осмотра места происшествия несчастного случая указываются: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какие аварийные работы проведены до прибытия государственного инспектора труда и какие изменения в обстановку места происшествия несчастного случая внес</w:t>
      </w:r>
      <w:r>
        <w:t>ены в результате этих работ;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первоначальное расположение и состояние оборудования (механизма, приспособления), связанного с несчастным случаем; положение и состояние потерпевшего, его одежды; наличие и состояние средств индивидуальной защиты, наличие и рас</w:t>
      </w:r>
      <w:r>
        <w:t>положение на месте происшествия предметов, могущих иметь значение для расследования (инструментов, деталей поврежденных механизмов, продуктов взрыва и другое).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92. Протокол осмотра места происшествия несчастного случая подписывается государственным инспект</w:t>
      </w:r>
      <w:r>
        <w:t>ором труда и лицами, принимавшими участие в осмотре места происшествия.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93. Протокол осмотра места происшествия несчастного случая вместе с иными документами специального расследования хранится в соответствии с пунктом 69 настоящей Инструкции.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12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</w:t>
      </w:r>
      <w:r>
        <w:rPr>
          <w:b/>
          <w:bCs/>
        </w:rPr>
        <w:t>РЯДОК ЗАПОЛНЕНИЯ ИЗВЕЩЕНИЯ ОБ ОСТРОМ ПРОФЕССИОНАЛЬНОМ ЗАБОЛЕВАНИИ (ЭКСТРЕННОЕ) И ХРОНИЧЕСКОМ ПРОФЕССИОНАЛЬНОМ ЗАБОЛЕВАНИИ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94. Форма извещения об остром профессиональном заболевании (экстренное) и хроническом профессиональном заболевании установлена прилож</w:t>
      </w:r>
      <w:r>
        <w:t>ением 11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95. Пункт 1 извещения об остром профессиональном заболевании (экстренное) и хроническом профессиональном заболевании заполняется в соответствии с пунктом 24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96. Пункты 5 и 6</w:t>
      </w:r>
      <w:r>
        <w:t xml:space="preserve"> извещения об остром профессиональном заболевании (экстренное) и хроническом профессиональном заболевании заполняются в соответствии с пунктом 27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97. Пункт 7 извещения об остром профессиональном заболевании (экстренное) и хроническом </w:t>
      </w:r>
      <w:r>
        <w:t>профессиональном заболевании заполняется в соответствии с подпунктом 28.2 пункта 28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98. Пункт 8 извещения об остром профессиональном заболевании (экстренное) и хроническом профессиональном заболевании заполняется в соответствии с подп</w:t>
      </w:r>
      <w:r>
        <w:t>унктом 29.3 пункта 29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bookmarkStart w:id="153" w:name="Par1891"/>
      <w:bookmarkEnd w:id="153"/>
      <w:r>
        <w:t>99. Пункт 9 извещения об остром профессиональном заболевании (экстренное) и хроническом профессиональном заболевании заполняется в соответствии с ГОСТ 12.0.003-74 "Система стандартов безопасности тр</w:t>
      </w:r>
      <w:r>
        <w:t>уда. Опасные и вредные производственные факторы. Классификация", введенным в действие на территории Республики Беларусь постановлением Комитета по стандартизации, метрологии и сертификации при Совете Министров Республики Беларусь от 17 декабря 1992 г. N 3.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100. Извещение об остром профессиональном заболевании (экстренное) и хроническом профессиональном заболевании подписывается руководителем (заместителем руководителя) организации здравоохранения, врачом-специалистом, оформившим его, и заверяется личной печ</w:t>
      </w:r>
      <w:r>
        <w:t>атью врача-специалиста.</w:t>
      </w:r>
    </w:p>
    <w:p w:rsidR="00000000" w:rsidRDefault="002F1AC0">
      <w:pPr>
        <w:pStyle w:val="ConsPlusNormal"/>
        <w:jc w:val="both"/>
      </w:pPr>
      <w:r>
        <w:t>(п. 100 ред. постановления Минтруда и соцзащиты, Минздрава от 06.03.2018 N 26/22)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101. Извещение об остром профессиональном заболевании (экстренное) и хроническом профессиональном заболевании направляется в территориальный центр гиг</w:t>
      </w:r>
      <w:r>
        <w:t>иены и эпидемиологии и страхователю по месту работы заболевшего.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102. Срок хранения извещения об остром профессиональном заболевании (экстренное) и хроническом профессиональном заболевании - 1 год.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13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АКТА О ПРОФЕССИОНАЛЬНОМ ЗАБОЛЕВАНИИ ФОРМЫ ПЗ-1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103. Форма акта о профессиональном заболевании ПЗ-1 установлена приложением 12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104. Датой составления акта о профессиональном заболевании</w:t>
      </w:r>
      <w:r>
        <w:t xml:space="preserve"> формы ПЗ-1 является дата его подписания лицами, принимавшими участие в расследовании профессионального заболевания, а датой утверждения - дата его подписания главным государственным санитарным врачом города (района).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105. Пункт 1 акта о профессиональном з</w:t>
      </w:r>
      <w:r>
        <w:t>аболевании формы ПЗ-1 заполняется в соответствии с пунктом 24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106. Пункт 2 акта о профессиональном заболевании формы ПЗ-1 заполняется в соответствии с подпунктом 27.1 пункта 27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107. Пункт 3 акта о профессионально</w:t>
      </w:r>
      <w:r>
        <w:t>м заболевании формы ПЗ-1 заполняется в соответствии с подпунктом 27.2 пункта 27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108. Пункт 5 акта о профессиональном заболевании формы ПЗ-1 заполняется в соответствии с подпунктом 28.2 пункта 28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109. При заполнен</w:t>
      </w:r>
      <w:r>
        <w:t>ии пункта 6 акта о профессиональном заболевании формы ПЗ-1: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подпункты 6.1 - 6.4 заполняются в соответствии с подпунктами 29.1 - 29.4 пункта 29 настоящей Инструкции;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в подпункте 6.5 указывается стаж работы в контакте с вредными производственными факторами, </w:t>
      </w:r>
      <w:r>
        <w:t>вызвавшими профессиональное заболевание. При этом указывается стаж работы не только в данной организации, но и по предыдущим местам работы;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подпункты 6.6 - 6.9 заполняются в соответствии с подпунктами 29.5 - 29.8 пункта 29 настоящей </w:t>
      </w:r>
      <w:r>
        <w:lastRenderedPageBreak/>
        <w:t>Инструкции;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подпункты 6</w:t>
      </w:r>
      <w:r>
        <w:t>.10 и 6.11 заполняются в соответствии с подпунктами 29.10 и 29.11 пункта 29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110. В пункте 10 акта о профессиональном заболевании формы ПЗ-1 указывается, при каких обстоятельствах выявлено профессиональное заболевание: при медицинском </w:t>
      </w:r>
      <w:r>
        <w:t>осмотре, при обращении заболевшего, при посещении на дому.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111. В пункте 12 акта о профессиональном заболевании формы ПЗ-1 указывается состояние заболевшего на период расследования: трудоспособен по своей профессии, переведен на другую работу, госпитализир</w:t>
      </w:r>
      <w:r>
        <w:t>ован, установлена группа инвалидности, умер.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112. Подпункт 14.5 пункта 14 акта о профессиональном заболевании формы ПЗ-1 заполняется в соответствии с пунктом 99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113. При заполнении пункта 15 акта о профессиональном заболевании формы П</w:t>
      </w:r>
      <w:r>
        <w:t>З-1 указываются параметры вредных производственных факторов, превышающие предельно допустимые концентрации (предельно допустимый уровень).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114. Пункты 16 - 19 акта о профессиональном заболевании формы ПЗ-1 заполняются с учетом требований, изложенных в пунк</w:t>
      </w:r>
      <w:r>
        <w:t>тах 36 - 39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115. Акт о профессиональном заболевании формы ПЗ-1 составляется на каждого заболевшего в шести экземплярах (оригиналах). При одновременном профессиональном заболевании двух и более человек, профессиональном заболевании со </w:t>
      </w:r>
      <w:r>
        <w:t>смертельным исходом акт о профессиональном заболевании формы ПЗ-1 составляется в семи экземплярах (оригиналах).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116. Врач-гигиенист территориального центра гигиены и эпидемиологии, проводивший расследование профессионального заболевания, а также лица, прин</w:t>
      </w:r>
      <w:r>
        <w:t>имавшие участие в расследовании, подписывают акт о профессиональном заболевании формы ПЗ-1.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При несогласии с результатами расследования профессионального заболевания лица, участвующие в его проведении, имеют право излагать особое мнение, которое прилагаетс</w:t>
      </w:r>
      <w:r>
        <w:t>я к документам расследования, о чем делается запись в акте о профессиональном заболевании формы ПЗ-1.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117. Акт о профессиональном заболевании формы ПЗ-1 утверждается главным государственным санитарным врачом города (района).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118. Акт о профессиональном заб</w:t>
      </w:r>
      <w:r>
        <w:t>олевании формы ПЗ-1 с документами расследования профессионального заболевания хранится у страхователя, у которого взято на учет профессиональное заболевание в центре гигиены и эпидемиологии в течение 45 лет, в иных случаях - в течение 5 лет.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14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ЖУРНАЛА РЕГИСТРАЦИИ ПРОФЕССИОНАЛЬНЫХ ЗАБОЛЕВАНИЙ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119. Форма журнала регистрации профессиональных заболеваний установлена приложением 13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120. Журнал заводится в течение не более одного </w:t>
      </w:r>
      <w:r>
        <w:t>рабочего дня с даты поступления из территориального центра гигиены и эпидемиологии первого акта о профессиональном заболевании формы ПЗ-1.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121. Журнал регистрации профессиональных заболеваний должен быть пронумерован, прошнурован, заверен подписью уполномо</w:t>
      </w:r>
      <w:r>
        <w:t>ченного должностного лица страхователя, страхователя - физического лица (территориального центра гигиены и эпидемиологии). При этом указывается количество страниц в журнале (цифрами и прописью).</w:t>
      </w:r>
    </w:p>
    <w:p w:rsidR="00000000" w:rsidRDefault="002F1AC0">
      <w:pPr>
        <w:pStyle w:val="ConsPlusNormal"/>
        <w:jc w:val="both"/>
      </w:pPr>
      <w:r>
        <w:t xml:space="preserve">(п. 121 в ред. постановления Минтруда и соцзащиты, Минздрава </w:t>
      </w:r>
      <w:r>
        <w:t>от 06.03.2018 N 26/22)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122. Срок хранения журнала регистрации профессиональных заболеваний - 45 лет со дня внесения последней по времени записи.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lastRenderedPageBreak/>
        <w:t>ГЛАВА 15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ЖУРНАЛА УЧЕТА И НАБЛЮДЕНИЯ ЛИЦ, БОЛЬНЫХ ПРОФЕССИОНАЛЬНЫМИ ЗАБОЛЕВАНИЯМИ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123. Форм</w:t>
      </w:r>
      <w:r>
        <w:t>а журнала учета и наблюдения лиц, больных профессиональными заболеваниями, установлена приложением 14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124. Журнал учета и наблюдения лиц, больных профессиональными заболеваниями, должен быть пронумерован,</w:t>
      </w:r>
      <w:r>
        <w:t xml:space="preserve"> прошнурован, заверен подписью уполномоченного должностного лица организации здравоохранения. При этом указывается количество страниц в журнале (цифрами и прописью).</w:t>
      </w:r>
    </w:p>
    <w:p w:rsidR="00000000" w:rsidRDefault="002F1AC0">
      <w:pPr>
        <w:pStyle w:val="ConsPlusNormal"/>
        <w:jc w:val="both"/>
      </w:pPr>
      <w:r>
        <w:t>(п. 124 в ред. постановления Минтруда и соцзащиты, Минздрава от 06.03.2018 N 26/22)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125. Ж</w:t>
      </w:r>
      <w:r>
        <w:t>урнал учета и наблюдения лиц, больных профессиональными заболеваниями, ведется ответственным лицом, назначенным приказом главного врача организации здравоохранения.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126. Журнал учета и наблюдения лиц, больных профессиональными заболеваниями, заполняется на</w:t>
      </w:r>
      <w:r>
        <w:t xml:space="preserve"> основании медицинской карты амбулаторного больного, медицинской карты стационарного больного и санитарно-гигиенической характеристики условий труда.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столбце 8 журнала учета и наблюдения лиц, больных профессиональными заболеваниями, указываются даты пров</w:t>
      </w:r>
      <w:r>
        <w:t>одимых обследований и их результаты, даты проводимых экспертиз и их результаты, а также информация о выполнении программы реабилитации потерпевшего в результате несчастного случая на производстве или профессионального заболевания.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127. Срок хранения журнал</w:t>
      </w:r>
      <w:r>
        <w:t>а учета и наблюдения лиц, больных профессиональными заболеваниями, - 45 лет со дня внесения последней по времени записи.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center"/>
        <w:outlineLvl w:val="1"/>
      </w:pPr>
      <w:r>
        <w:rPr>
          <w:b/>
          <w:bCs/>
        </w:rPr>
        <w:t>ГЛАВА 16</w:t>
      </w:r>
    </w:p>
    <w:p w:rsidR="00000000" w:rsidRDefault="002F1AC0">
      <w:pPr>
        <w:pStyle w:val="ConsPlusNormal"/>
        <w:jc w:val="center"/>
      </w:pPr>
      <w:r>
        <w:rPr>
          <w:b/>
          <w:bCs/>
        </w:rPr>
        <w:t>ПОРЯДОК ЗАПОЛНЕНИЯ КАРТЫ УЧЕТА ПРОФЕССИОНАЛЬНОГО ЗАБОЛЕВАНИЯ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128. Форма карты учета профессионального заболевания установлен</w:t>
      </w:r>
      <w:r>
        <w:t>а приложением 15 к постановлению, утвердившему настоящую Инструкцию.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129. Карта учета профессионального заболевания составляется территориальным центром гигиены и эпидемиологии, проводившим расследование профессионального заболевания, по результатам рассле</w:t>
      </w:r>
      <w:r>
        <w:t>дования впервые установленного заболевания.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130. При заполнении карты учета профессионального заболевания в качестве даты ее заполнения указывается дата утверждения акта о профессиональном заболевании формы ПЗ-1 главным государственным санитарным врачом го</w:t>
      </w:r>
      <w:r>
        <w:t>рода (района).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131. Строка "Регистрационный номер" карты учета профессионального заболевания территориальным центром гигиены и эпидемиологии, проводившим расследование профессионального заболевания, не заполняется.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132. В пункте 5 карты учета профессионального заболевания основной вид экономической деятельности указывается в соответствии с пунктом 63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133. В подпункте 9.5 пункта 9 карты учета профессионального заболевания профессия указывается в </w:t>
      </w:r>
      <w:r>
        <w:t>соответствии с подпунктом 29.3 пункта 29 настоящей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134. Вредные производственные факторы, послужившие причиной профессионального заболевания, в пункте 11 карты учета профессионального заболевания указывается в соответствии с пунктом 99 настояще</w:t>
      </w:r>
      <w:r>
        <w:t>й Инструкции.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135. Пункты 14 и 15 карты учета профессионального заболевания заполняются в соответствии с перечнем (списком) профессиональных заболеваний, установленным согласно приложению к постановлению Министерства здравоохранения Республики Беларусь и М</w:t>
      </w:r>
      <w:r>
        <w:t>инистерства труда и социальной защиты Республики Беларусь от 24 марта 2009 г. N 29/42 (Национальный реестр правовых актов Республики Беларусь, 2009 г., N 92, 8/20740).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136. Срок хранения карты учета профессионального заболевания - 45 лет.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1"/>
      </w:pPr>
      <w:r>
        <w:t>Приложение 1</w:t>
      </w:r>
    </w:p>
    <w:p w:rsidR="00000000" w:rsidRDefault="002F1AC0">
      <w:pPr>
        <w:pStyle w:val="ConsPlusNormal"/>
        <w:jc w:val="right"/>
      </w:pPr>
      <w:r>
        <w:t>к Инструкции о порядке</w:t>
      </w:r>
    </w:p>
    <w:p w:rsidR="00000000" w:rsidRDefault="002F1AC0">
      <w:pPr>
        <w:pStyle w:val="ConsPlusNormal"/>
        <w:jc w:val="right"/>
      </w:pPr>
      <w:r>
        <w:t>заполнения, ведения и хранения</w:t>
      </w:r>
    </w:p>
    <w:p w:rsidR="00000000" w:rsidRDefault="002F1AC0">
      <w:pPr>
        <w:pStyle w:val="ConsPlusNormal"/>
        <w:jc w:val="right"/>
      </w:pPr>
      <w:r>
        <w:t>документов, необходимых</w:t>
      </w:r>
    </w:p>
    <w:p w:rsidR="00000000" w:rsidRDefault="002F1AC0">
      <w:pPr>
        <w:pStyle w:val="ConsPlusNormal"/>
        <w:jc w:val="right"/>
      </w:pPr>
      <w:r>
        <w:t>для расследования и учета</w:t>
      </w:r>
    </w:p>
    <w:p w:rsidR="00000000" w:rsidRDefault="002F1AC0">
      <w:pPr>
        <w:pStyle w:val="ConsPlusNormal"/>
        <w:jc w:val="right"/>
      </w:pPr>
      <w:r>
        <w:t>несчастных случаев на производстве</w:t>
      </w:r>
    </w:p>
    <w:p w:rsidR="00000000" w:rsidRDefault="002F1AC0">
      <w:pPr>
        <w:pStyle w:val="ConsPlusNormal"/>
        <w:jc w:val="right"/>
      </w:pPr>
      <w:r>
        <w:t>и профессиональных заболеваний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Title"/>
        <w:jc w:val="center"/>
      </w:pPr>
      <w:bookmarkStart w:id="154" w:name="Par1967"/>
      <w:bookmarkEnd w:id="154"/>
      <w:r>
        <w:t>КЛАССИФИКАТОР ВИДОВ ПРОИСШЕСТВИЯ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0100 Дорожно-транспортное происшеств</w:t>
      </w:r>
      <w:r>
        <w:t>ие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том числе: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0101 на транспорте организации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0102 на общественном транспорте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0103 на личном транспорте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0104 наезд на потерпевшего транспортного средства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0200 Падение потерпевшего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том числе: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0201 с высоты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0202 во время передвижения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0203 в колодцы, ямы, траншеи, емкости и тому подобное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0300 Падение, обрушение конструкций зданий и сооружений, обвалы предметов, материалов, грунта и тому подобное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0400 Воздействие движущихся, разлетающихся, вращающихся предметов, деталей и тому подобное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</w:t>
      </w:r>
      <w:r>
        <w:t>500 Поражение электрическим током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0600 Воздействие экстремальных температур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0700 Воздействие вредных веществ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0800 Повреждения в результате контакта с представителями флоры и фауны (животные, птицы, насекомые, ядовитые растения и тому подобное)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0900 Утоплен</w:t>
      </w:r>
      <w:r>
        <w:t>ие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1000 Асфиксия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1100 Отравление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1200 Нанесение травмы другим лицом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1300 Стихийные бедствия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1400 Взрыв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1500 Пожар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1600 Прочие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1"/>
      </w:pPr>
      <w:r>
        <w:t>Приложение 2</w:t>
      </w:r>
    </w:p>
    <w:p w:rsidR="00000000" w:rsidRDefault="002F1AC0">
      <w:pPr>
        <w:pStyle w:val="ConsPlusNormal"/>
        <w:jc w:val="right"/>
      </w:pPr>
      <w:r>
        <w:t>к Инструкции о порядке</w:t>
      </w:r>
    </w:p>
    <w:p w:rsidR="00000000" w:rsidRDefault="002F1AC0">
      <w:pPr>
        <w:pStyle w:val="ConsPlusNormal"/>
        <w:jc w:val="right"/>
      </w:pPr>
      <w:r>
        <w:t>заполнения, ведения и хранения</w:t>
      </w:r>
    </w:p>
    <w:p w:rsidR="00000000" w:rsidRDefault="002F1AC0">
      <w:pPr>
        <w:pStyle w:val="ConsPlusNormal"/>
        <w:jc w:val="right"/>
      </w:pPr>
      <w:r>
        <w:t>документов, необходимых</w:t>
      </w:r>
    </w:p>
    <w:p w:rsidR="00000000" w:rsidRDefault="002F1AC0">
      <w:pPr>
        <w:pStyle w:val="ConsPlusNormal"/>
        <w:jc w:val="right"/>
      </w:pPr>
      <w:r>
        <w:t>для расследования и учета</w:t>
      </w:r>
    </w:p>
    <w:p w:rsidR="00000000" w:rsidRDefault="002F1AC0">
      <w:pPr>
        <w:pStyle w:val="ConsPlusNormal"/>
        <w:jc w:val="right"/>
      </w:pPr>
      <w:r>
        <w:t>несчастных случаев на производстве</w:t>
      </w:r>
    </w:p>
    <w:p w:rsidR="00000000" w:rsidRDefault="002F1AC0">
      <w:pPr>
        <w:pStyle w:val="ConsPlusNormal"/>
        <w:jc w:val="right"/>
      </w:pPr>
      <w:r>
        <w:t>и профессиональных заболеваний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Title"/>
        <w:jc w:val="center"/>
      </w:pPr>
      <w:bookmarkStart w:id="155" w:name="Par2007"/>
      <w:bookmarkEnd w:id="155"/>
      <w:r>
        <w:t>КЛАССИФИКАТОР ПРИЧИН НЕСЧАСТНОГО СЛУЧАЯ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0100 Конструктивные недостатки, несовершенство, недостаточная надежность средств производства (машин, механизмов, оборудования, оснаст</w:t>
      </w:r>
      <w:r>
        <w:t>ки, инструмента, транспортных средств)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0200 Несовершенство, несоответствие технологического процесса требованиям по охране труда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0300 Отсутствие, некачественная разработка проектной документации на строительство, реконструкцию производственных объектов, со</w:t>
      </w:r>
      <w:r>
        <w:t>оружений, оборудования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0400 Нарушение требований проектной документации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0500 Техническая неисправность машин, механизмов, оборудования, оснастки, инструмента, транспортных средств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0600 Эксплуатация неисправных машин, механизмов, оборудования, оснастки, инс</w:t>
      </w:r>
      <w:r>
        <w:t>трумента, транспортных средств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0700 Нарушение требований безопасности при эксплуатации транспортных средств, машин, механизмов, оборудования, оснастки, инструмента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0800 Неудовлетворительное содержание и недостатки в организации рабочих мест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0900 Неудовлетв</w:t>
      </w:r>
      <w:r>
        <w:t>орительное техническое состояние зданий, сооружений, территории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1000 Нарушение правил пожарной безопасности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1101 Нарушение правил дорожного движения потерпевшим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1102 Нарушение правил дорожного движения другим лицом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1200 Отсутствие, неэффективная работа сре</w:t>
      </w:r>
      <w:r>
        <w:t>дств коллективной защиты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1300 Нарушение технологического процесса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1400 Привлечение потерпевшего к работе не по специальности (профессии)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1501 Допуск потерпевшего к работе без обучения и проверки знаний по вопросам охраны труда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1502 Допуск потерпевшего к работе без проведения стажировки по вопросам охраны труда и (или) инструктажа по охране труда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1600 Недостатки в обучении и инструктаже потерпевшего по охране труда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в том числе: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1601 некачественное обучение по вопросам охраны труд</w:t>
      </w:r>
      <w:r>
        <w:t>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1602 некачественное проведение инструктажа по охране труда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1603 отсутствие или некачественная разработка инструкции по охране труда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1711 Непроведение предварительного медицинского осмотра потерпевшего при поступлении на работу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1712 Некачественное проведе</w:t>
      </w:r>
      <w:r>
        <w:t>ние предварительного медицинского осмотра потерпевшего при поступлении на работу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1721 Непроведение периодического медицинского осмотра потерпевшего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1722 Некачественное проведение периодического медицинского осмотра потерпевшего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1731 Непроведение предсменно</w:t>
      </w:r>
      <w:r>
        <w:t>го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1732 Некачественное проведение предсменного медицинского осмотра или освидетельствования на предмет нахож</w:t>
      </w:r>
      <w:r>
        <w:t>дения в состоянии алкогольного, наркотического или токсического опьянения потерпевшего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1800 Нарушение требований по охране труда другими работниками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1900 Отсутствие или неполное отражение обязанностей по охране труда в должностных инструкциях руководителей</w:t>
      </w:r>
      <w:r>
        <w:t xml:space="preserve"> и специалистов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2000 Невыполнение руководителями и специалистами обязанностей по охране труда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2001 Нарушение требований по охране труда потерпевшим, являющимся должностным лицом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2100 Необеспечение потерпевшего средствами индивидуальной защиты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2200 Неисправ</w:t>
      </w:r>
      <w:r>
        <w:t>ность выданных потерпевшему средств индивидуальной защиты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2300 Неудовлетворительное состояние производственной среды (недостаточная освещенность, повышенные уровни шума, вибрации, вредных излучений, запыленность и загазованность, повышенные или пониженные </w:t>
      </w:r>
      <w:r>
        <w:t>температура, влажность и подвижность воздуха рабочей зоны)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2400 Нарушение потерпевшим трудовой дисциплины, требований нормативных правовых актов, технических нормативных правовых актов, локальных нормативных актов по охране труда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2500 Неприменение потерпев</w:t>
      </w:r>
      <w:r>
        <w:t>шим выданных ему средств индивидуальной защиты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2600 Нахождение потерпевшего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2700 Противоправные действия других лиц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2800 Личная неосторожность потерпевшего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2900 Прочие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right"/>
        <w:outlineLvl w:val="1"/>
      </w:pPr>
      <w:r>
        <w:t>Приложение 3</w:t>
      </w:r>
    </w:p>
    <w:p w:rsidR="00000000" w:rsidRDefault="002F1AC0">
      <w:pPr>
        <w:pStyle w:val="ConsPlusNormal"/>
        <w:jc w:val="right"/>
      </w:pPr>
      <w:r>
        <w:t>к Инструкции о порядке</w:t>
      </w:r>
    </w:p>
    <w:p w:rsidR="00000000" w:rsidRDefault="002F1AC0">
      <w:pPr>
        <w:pStyle w:val="ConsPlusNormal"/>
        <w:jc w:val="right"/>
      </w:pPr>
      <w:r>
        <w:t>заполнения, ведения и хранения</w:t>
      </w:r>
    </w:p>
    <w:p w:rsidR="00000000" w:rsidRDefault="002F1AC0">
      <w:pPr>
        <w:pStyle w:val="ConsPlusNormal"/>
        <w:jc w:val="right"/>
      </w:pPr>
      <w:r>
        <w:t>документов, необходимых</w:t>
      </w:r>
    </w:p>
    <w:p w:rsidR="00000000" w:rsidRDefault="002F1AC0">
      <w:pPr>
        <w:pStyle w:val="ConsPlusNormal"/>
        <w:jc w:val="right"/>
      </w:pPr>
      <w:r>
        <w:t>для расследования и учета</w:t>
      </w:r>
    </w:p>
    <w:p w:rsidR="00000000" w:rsidRDefault="002F1AC0">
      <w:pPr>
        <w:pStyle w:val="ConsPlusNormal"/>
        <w:jc w:val="right"/>
      </w:pPr>
      <w:r>
        <w:t>несчастных случаев на производстве</w:t>
      </w:r>
    </w:p>
    <w:p w:rsidR="00000000" w:rsidRDefault="002F1AC0">
      <w:pPr>
        <w:pStyle w:val="ConsPlusNormal"/>
        <w:jc w:val="right"/>
      </w:pPr>
      <w:r>
        <w:t>и профессиональных заболеваний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Title"/>
        <w:jc w:val="center"/>
      </w:pPr>
      <w:bookmarkStart w:id="156" w:name="Par2063"/>
      <w:bookmarkEnd w:id="156"/>
      <w:r>
        <w:t>КЛАССИФИКАТОР ОБОРУДОВАНИЯ, МАШИН, МЕХАНИЗМОВ, ТРАНСПОРТНЫХ СРЕДСТВ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ind w:firstLine="540"/>
        <w:jc w:val="both"/>
      </w:pPr>
      <w:r>
        <w:t>311 Оборудование энергетическое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312 Оборудование для черной и цветной металлургии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313 Оборудование горно-шахтное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314 Оборудование подъемно-тр</w:t>
      </w:r>
      <w:r>
        <w:t>анспортное (краны)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315 Оборудование подъемно-транспортное (конвейеры)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316 Оборудование подъемно-транспортное (кроме кранов и конвейеров)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317 Оборудование и подвижной состав железных дорог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318 Машины электрические малой мощности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319 Электродвигатели перемен</w:t>
      </w:r>
      <w:r>
        <w:t>ного тока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320 Машины электрические постоянного тока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321 Трансформаторы и трансформаторное оборудование, аппаратура высоковольтная, силовая преобразовательная (КРУ, ячейки)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322 Аппараты электрические на напряжение до 1000 В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323 Оборудование специальное технологическое. Шинопроводы низкого напряжения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324 Электротранспорт (кроме средств городского транспорта и моторвагонных поездов), электрооборудование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325 Оборудование светотехническое и изделия электроустановочные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326 Изделия</w:t>
      </w:r>
      <w:r>
        <w:t xml:space="preserve"> бытовые и хозяйственные. Электролампы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327 Источники тока химические, физические, генераторы электрохимические и термоэлектрические (аккумуляторы)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328 Оборудование химическое и запасные части к нему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329 Оборудование для переработки полимерных материалов и </w:t>
      </w:r>
      <w:r>
        <w:t>запасные части к нему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330 Насосы (центральные, паровые, приводные, поршневые)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331 Оборудование кислородное, криогенное, компрессорное, холодильное, для газопламенной обработки металлов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332 Оборудование целлюлозно-бумажное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333 Оборудование нефтепромысловое,</w:t>
      </w:r>
      <w:r>
        <w:t xml:space="preserve"> буровое геологоразведочное и запасные части к нему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334 Оборудование технологическое и аппаратура для нанесения лакокрасочных покрытий на изделия машиностроения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335 Оборудование нефтегазоперерабатывающее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336 Станки металлорежущие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337 Машины кузнечнопрессов</w:t>
      </w:r>
      <w:r>
        <w:t>ые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338 Оборудование сталеплавильное, сталепрокатное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lastRenderedPageBreak/>
        <w:t>339 Оборудование деревообрабатывающее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340 Оборудование технологическое для литейного производства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341 Оборудование термическое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342 Оборудование для производства шин и резинотехнических изделий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343 Оборудо</w:t>
      </w:r>
      <w:r>
        <w:t>вание лазерное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344 Автомобили специализированные. Автопоезда. Автомобили-тягачи. Кузова-фургоны. Прицепы. Троллейбусы. Трамваи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345 Мотоциклы. Велосипеды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346 Тракторы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347 Машины сельскохозяйственные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348 Машины для животноводства, птицеводства и кормопроизво</w:t>
      </w:r>
      <w:r>
        <w:t>дства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349 Машины для землеройных и мелиоративных работ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350 Машины дорожные, оборудование для приготовления строительных смесей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351 Оборудование и машины строительные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352 Оборудование для промышленности строительных материалов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353 Оборудование технологическое для лесозаготовительной и торфяной промышленности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354 Оборудование для кондиционирования воздуха и вентиляции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355 Оборудование и приборы для отопления и горячего водоснабжения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356 Оборудование для переработки льна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357 Обору</w:t>
      </w:r>
      <w:r>
        <w:t>дование технологическое и запасные части к нему для легкой промышленности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358 Оборудование технологическое и запасные части к нему для выработки химических волокон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 xml:space="preserve">359 Оборудование технологическое и запасные части к нему для пищевой, мясомолочной и рыбной </w:t>
      </w:r>
      <w:r>
        <w:t>промышленности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360 Оборудование технологическое и запасные части к нему для мукомольных, комбикормовых предприятий и зернохранилищ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361 Оборудование технологическое и запасные части к нему для торговли, общественного питания и пищеблоков; оборудование холод</w:t>
      </w:r>
      <w:r>
        <w:t>ильное, бытовые холодильники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362 Оборудование полиграфическое и запасные части к нему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363 Оборудование и оснастка для ремонта и эксплуатации тракторов и сельскохозяйственных машин, пуска и наладки, обслуживания и ремонта сельскохозяйственных сооружений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364</w:t>
      </w:r>
      <w:r>
        <w:t xml:space="preserve"> Оборудование для переработки отходов производства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365 Машины и оборудование для уборки и содержания территории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366 Оборудование для проведения испытаний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367 Оборудование медицинское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368 Оборудование, инвентарь и принадлежности театрально-зрелищных предпри</w:t>
      </w:r>
      <w:r>
        <w:t xml:space="preserve">ятий и учреждений </w:t>
      </w:r>
      <w:r>
        <w:lastRenderedPageBreak/>
        <w:t>культуры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369 Оборудование и механизмы судов речного транспорта</w:t>
      </w:r>
    </w:p>
    <w:p w:rsidR="00000000" w:rsidRDefault="002F1AC0">
      <w:pPr>
        <w:pStyle w:val="ConsPlusNormal"/>
        <w:spacing w:before="200"/>
        <w:ind w:firstLine="540"/>
        <w:jc w:val="both"/>
      </w:pPr>
      <w:r>
        <w:t>370 Оборудование и летательные аппараты воздушного транспорта</w:t>
      </w: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jc w:val="both"/>
      </w:pPr>
    </w:p>
    <w:p w:rsidR="00000000" w:rsidRDefault="002F1A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1AC0" w:rsidRDefault="002F1AC0">
      <w:pPr>
        <w:pStyle w:val="ConsPlusNormal"/>
        <w:rPr>
          <w:sz w:val="16"/>
          <w:szCs w:val="16"/>
        </w:rPr>
      </w:pPr>
    </w:p>
    <w:sectPr w:rsidR="002F1AC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2EE"/>
    <w:rsid w:val="001472EE"/>
    <w:rsid w:val="002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5EEF480-342C-426E-AA82-9CF053D0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54</Pages>
  <Words>20711</Words>
  <Characters>118057</Characters>
  <Application>Microsoft Office Word</Application>
  <DocSecurity>2</DocSecurity>
  <Lines>983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4018.00.51</Company>
  <LinksUpToDate>false</LinksUpToDate>
  <CharactersWithSpaces>138492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User</dc:creator>
  <cp:keywords/>
  <dc:description/>
  <cp:lastModifiedBy>User</cp:lastModifiedBy>
  <cp:revision>2</cp:revision>
  <dcterms:created xsi:type="dcterms:W3CDTF">2020-07-13T11:10:00Z</dcterms:created>
  <dcterms:modified xsi:type="dcterms:W3CDTF">2020-07-13T11:10:00Z</dcterms:modified>
</cp:coreProperties>
</file>