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1E4" w:rsidRPr="00BD61E4" w:rsidRDefault="00BD61E4" w:rsidP="00BD61E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0"/>
        </w:rPr>
      </w:pPr>
      <w:r w:rsidRPr="00BD61E4">
        <w:rPr>
          <w:rFonts w:ascii="Times New Roman" w:eastAsia="Calibri" w:hAnsi="Times New Roman" w:cs="Times New Roman"/>
          <w:b/>
          <w:sz w:val="30"/>
          <w:szCs w:val="30"/>
        </w:rPr>
        <w:t>Информация о типичных нарушениях, повлекших гибель (травмирование) работающих</w:t>
      </w:r>
      <w:r w:rsidRPr="00BD61E4">
        <w:rPr>
          <w:rFonts w:ascii="Times New Roman" w:eastAsia="Calibri" w:hAnsi="Times New Roman" w:cs="Times New Roman"/>
          <w:b/>
          <w:sz w:val="30"/>
          <w:szCs w:val="30"/>
        </w:rPr>
        <w:br/>
        <w:t>в организациях Минской области, и мерах</w:t>
      </w:r>
      <w:r w:rsidRPr="00BD61E4">
        <w:rPr>
          <w:rFonts w:ascii="Times New Roman" w:eastAsia="Calibri" w:hAnsi="Times New Roman" w:cs="Times New Roman"/>
          <w:b/>
          <w:sz w:val="30"/>
          <w:szCs w:val="30"/>
        </w:rPr>
        <w:br/>
        <w:t>по их профилактике</w:t>
      </w:r>
    </w:p>
    <w:p w:rsid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16.01.2023 Инженер-строитель ОАО «Долгиново» (Вилейский район) выдав задание четверым подсобным рабочим на выполнение работ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по распиловке круглого леса на брус на лесопильной раме, убыл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в административное здание. Прибыв в лесопильный цех, подсобные рабочие разбились на два звена и приступили к распиловке круглого леса, складированного на эстакаде. Накатку бревен с эстакады и укладку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их на зажимные и опорные тележки пильной рамы указанные работники осуществляли вчетвером по слегам. Затем двое рабочих производили подачу круглого леса в лесопильную раму, двое других – принимали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и складировали брус и необрезную доску.</w:t>
      </w: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В процессе распиловки очередного бревна один из подсобных рабочих направился к эстакаде, где обнаружил, что крайнее бревно имеет размеры, не подходящие для изготовления бруса и решил скатить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его по слегам в сторону. Вытащив фиксаторы из направляющих эстакады и, стоя между рельсами зажимных тележек лесопильной рамы в районе середины бревна, руками покатил его на себя. Бревно пришло в движение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и, скатываясь по слегам с эстакады, сбило подсобного рабочего с ног, в результате чего он упал на правый бок, а бревно придавило его левую ногу к деревянному настилу и рельсу.</w:t>
      </w: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допуск потерпевшего к работе без проведения стажировки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 xml:space="preserve">и проверки знаний по вопросам охраны труда </w:t>
      </w: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недостаточный контроль за соблюдением работниками требований по охране труда, что позволило потерпевшему выполнять работы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при нахождении перед скатываемым с эстакады по слегам бревном.</w:t>
      </w:r>
    </w:p>
    <w:p w:rsidR="00BD61E4" w:rsidRPr="00BD61E4" w:rsidRDefault="00BD61E4" w:rsidP="00BD6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В целях предупреждения подобных несчастных случаев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в сельскохозяйственных и других организациях, эксплуатирующих лесопильные рамы, необходимо к их обслуживанию допускать работников, имеющих соответствующую квалификацию по профессии «рамщик» (наличие свидетельства установленного образца о присвоении квалификационного разряда по профессии), прошедших стажировку, инструктаж и проверку знаний по вопросам охраны труда.</w:t>
      </w:r>
    </w:p>
    <w:p w:rsidR="00BD61E4" w:rsidRDefault="00BD61E4" w:rsidP="00A73DFF">
      <w:pPr>
        <w:spacing w:after="0" w:line="240" w:lineRule="auto"/>
        <w:ind w:firstLine="709"/>
        <w:jc w:val="both"/>
        <w:rPr>
          <w:noProof/>
          <w:sz w:val="20"/>
        </w:rPr>
      </w:pPr>
      <w:r w:rsidRPr="00BD61E4">
        <w:rPr>
          <w:rFonts w:ascii="Times New Roman" w:eastAsia="Calibri" w:hAnsi="Times New Roman" w:cs="Times New Roman"/>
          <w:sz w:val="30"/>
          <w:szCs w:val="30"/>
        </w:rPr>
        <w:t>Согласно выпуску 38 ЕТКС, утвержденному постановлением Министерства труда и социальной защиты Республики Беларусь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от 30 июня 1998 г. № 61, выполнение вспомогательных операций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по перемещению бревен и брусьев в процессе продольной распиловки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  <w:t>в пределах рабочей зоны, удаление пилопродукции с рабочего места входит в характеристику работ рамщика, имеющего 3-й квалификационный разряд; распиловка бревен, брусьев и заготовок</w:t>
      </w:r>
      <w:r w:rsidRPr="00BD61E4">
        <w:rPr>
          <w:rFonts w:ascii="Times New Roman" w:eastAsia="Calibri" w:hAnsi="Times New Roman" w:cs="Times New Roman"/>
          <w:sz w:val="30"/>
          <w:szCs w:val="30"/>
        </w:rPr>
        <w:br/>
      </w:r>
      <w:r w:rsidRPr="00BD61E4">
        <w:rPr>
          <w:rFonts w:ascii="Times New Roman" w:eastAsia="Calibri" w:hAnsi="Times New Roman" w:cs="Times New Roman"/>
          <w:sz w:val="30"/>
          <w:szCs w:val="30"/>
        </w:rPr>
        <w:lastRenderedPageBreak/>
        <w:t>из круглых лесоматериалов различных пород на пиломатериалы общего назначения для внутреннего потребления – рамщика, имеющего квалификационный разряд не ниже 4-го.</w:t>
      </w:r>
      <w:bookmarkStart w:id="0" w:name="_GoBack"/>
      <w:bookmarkEnd w:id="0"/>
    </w:p>
    <w:sectPr w:rsidR="00BD61E4" w:rsidSect="001073C8">
      <w:pgSz w:w="11906" w:h="16838"/>
      <w:pgMar w:top="709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5E5"/>
    <w:multiLevelType w:val="multilevel"/>
    <w:tmpl w:val="B1D6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7B5E5F"/>
    <w:multiLevelType w:val="multilevel"/>
    <w:tmpl w:val="616A8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8B"/>
    <w:rsid w:val="00000046"/>
    <w:rsid w:val="00031829"/>
    <w:rsid w:val="00053E37"/>
    <w:rsid w:val="000707C8"/>
    <w:rsid w:val="00085781"/>
    <w:rsid w:val="000861B7"/>
    <w:rsid w:val="000862F0"/>
    <w:rsid w:val="000A191A"/>
    <w:rsid w:val="000A3466"/>
    <w:rsid w:val="000C41A9"/>
    <w:rsid w:val="000C490B"/>
    <w:rsid w:val="00104C49"/>
    <w:rsid w:val="001073C8"/>
    <w:rsid w:val="00137E7A"/>
    <w:rsid w:val="001432D8"/>
    <w:rsid w:val="00151D4E"/>
    <w:rsid w:val="001A134C"/>
    <w:rsid w:val="001D39C2"/>
    <w:rsid w:val="001E31D0"/>
    <w:rsid w:val="0020402F"/>
    <w:rsid w:val="00217B9B"/>
    <w:rsid w:val="002204D4"/>
    <w:rsid w:val="00243DAA"/>
    <w:rsid w:val="00272866"/>
    <w:rsid w:val="00281203"/>
    <w:rsid w:val="002B2FE9"/>
    <w:rsid w:val="002C177B"/>
    <w:rsid w:val="002D3DA5"/>
    <w:rsid w:val="00394C74"/>
    <w:rsid w:val="003B5A57"/>
    <w:rsid w:val="003C7E9D"/>
    <w:rsid w:val="003D3896"/>
    <w:rsid w:val="003E1884"/>
    <w:rsid w:val="003E6BF7"/>
    <w:rsid w:val="0047078C"/>
    <w:rsid w:val="004C520A"/>
    <w:rsid w:val="004D59B6"/>
    <w:rsid w:val="004D668B"/>
    <w:rsid w:val="0056423B"/>
    <w:rsid w:val="00621A3B"/>
    <w:rsid w:val="00650F03"/>
    <w:rsid w:val="006D018F"/>
    <w:rsid w:val="007140D9"/>
    <w:rsid w:val="0072398C"/>
    <w:rsid w:val="00725C5F"/>
    <w:rsid w:val="007A752C"/>
    <w:rsid w:val="007F53C8"/>
    <w:rsid w:val="008638B1"/>
    <w:rsid w:val="0086514A"/>
    <w:rsid w:val="00892741"/>
    <w:rsid w:val="008D19CF"/>
    <w:rsid w:val="00903DAE"/>
    <w:rsid w:val="00910390"/>
    <w:rsid w:val="0091277A"/>
    <w:rsid w:val="0093005D"/>
    <w:rsid w:val="009859E6"/>
    <w:rsid w:val="00A430FA"/>
    <w:rsid w:val="00A7199A"/>
    <w:rsid w:val="00A73DFF"/>
    <w:rsid w:val="00AF07BD"/>
    <w:rsid w:val="00B14CF8"/>
    <w:rsid w:val="00B21B4A"/>
    <w:rsid w:val="00BA2287"/>
    <w:rsid w:val="00BD61E4"/>
    <w:rsid w:val="00D44453"/>
    <w:rsid w:val="00D722DE"/>
    <w:rsid w:val="00DB619D"/>
    <w:rsid w:val="00DD53B1"/>
    <w:rsid w:val="00E4651C"/>
    <w:rsid w:val="00E62454"/>
    <w:rsid w:val="00E7117E"/>
    <w:rsid w:val="00E900F1"/>
    <w:rsid w:val="00E93612"/>
    <w:rsid w:val="00F906CC"/>
    <w:rsid w:val="00FB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C0F24-B24B-4BAC-AD27-173818AE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DAE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7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287"/>
    <w:pPr>
      <w:spacing w:after="0" w:line="240" w:lineRule="auto"/>
    </w:pPr>
    <w:rPr>
      <w:rFonts w:ascii="Times New Roman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3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31D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4707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073C8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2C177B"/>
    <w:rPr>
      <w:color w:val="0563C1" w:themeColor="hyperlink"/>
      <w:u w:val="single"/>
    </w:rPr>
  </w:style>
  <w:style w:type="table" w:customStyle="1" w:styleId="13">
    <w:name w:val="Сетка таблицы13"/>
    <w:basedOn w:val="a1"/>
    <w:next w:val="a3"/>
    <w:uiPriority w:val="59"/>
    <w:rsid w:val="00BD61E4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43674-9FFB-423D-9AB8-CFF39A6D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Левко Артем</cp:lastModifiedBy>
  <cp:revision>3</cp:revision>
  <cp:lastPrinted>2023-04-13T11:07:00Z</cp:lastPrinted>
  <dcterms:created xsi:type="dcterms:W3CDTF">2023-04-13T12:55:00Z</dcterms:created>
  <dcterms:modified xsi:type="dcterms:W3CDTF">2023-04-13T12:55:00Z</dcterms:modified>
</cp:coreProperties>
</file>