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A93C4C">
            <w:pPr>
              <w:spacing w:line="280" w:lineRule="exact"/>
              <w:jc w:val="both"/>
            </w:pPr>
            <w:r>
              <w:t>Информация о типичных нарушениях, повлекших гибель (</w:t>
            </w:r>
            <w:proofErr w:type="spellStart"/>
            <w:r>
              <w:t>травмирование</w:t>
            </w:r>
            <w:proofErr w:type="spellEnd"/>
            <w:r>
              <w:t>) работающих 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C868FE" w:rsidRDefault="00C868FE" w:rsidP="00540C46">
      <w:pPr>
        <w:ind w:firstLine="709"/>
        <w:jc w:val="both"/>
      </w:pPr>
    </w:p>
    <w:p w:rsidR="00FF3F82" w:rsidRDefault="009224D1" w:rsidP="009224D1">
      <w:pPr>
        <w:ind w:firstLine="709"/>
        <w:jc w:val="both"/>
      </w:pPr>
      <w:r>
        <w:t>20.01.2020 работающий по договору подряда в ООО «</w:t>
      </w:r>
      <w:proofErr w:type="spellStart"/>
      <w:r>
        <w:t>Савентбел</w:t>
      </w:r>
      <w:proofErr w:type="spellEnd"/>
      <w:r>
        <w:t xml:space="preserve"> ВВК» (г.</w:t>
      </w:r>
      <w:r w:rsidR="00110B21">
        <w:t> </w:t>
      </w:r>
      <w:r>
        <w:t>Борисов) впервые прибыл на строительный объект «Многоквартирный жилой дом по ул.</w:t>
      </w:r>
      <w:r w:rsidR="00110B21">
        <w:t> </w:t>
      </w:r>
      <w:proofErr w:type="gramStart"/>
      <w:r>
        <w:t>Октябрьская</w:t>
      </w:r>
      <w:proofErr w:type="gramEnd"/>
      <w:r>
        <w:t xml:space="preserve">, д. 5 в г. Березино». Производитель работ </w:t>
      </w:r>
      <w:r w:rsidRPr="009224D1">
        <w:t xml:space="preserve">провел с </w:t>
      </w:r>
      <w:r>
        <w:t xml:space="preserve">ним </w:t>
      </w:r>
      <w:r w:rsidRPr="009224D1">
        <w:t xml:space="preserve">первичный на рабочем месте инструктаж по охране труда, после чего вместе с </w:t>
      </w:r>
      <w:r>
        <w:t>одним из работников</w:t>
      </w:r>
      <w:r w:rsidR="00D517F2">
        <w:br/>
        <w:t xml:space="preserve">он </w:t>
      </w:r>
      <w:r w:rsidRPr="009224D1">
        <w:t>пошел осматривать объект, чтобы определить объем работы</w:t>
      </w:r>
      <w:r w:rsidR="00D517F2">
        <w:br/>
      </w:r>
      <w:r w:rsidRPr="009224D1">
        <w:t>на текущий день</w:t>
      </w:r>
      <w:r>
        <w:t>. Р</w:t>
      </w:r>
      <w:r w:rsidRPr="009224D1">
        <w:t>аботающий по договору подряда</w:t>
      </w:r>
      <w:r w:rsidR="00591FBD">
        <w:t xml:space="preserve"> (далее – работающий)</w:t>
      </w:r>
      <w:r w:rsidRPr="009224D1">
        <w:t xml:space="preserve"> </w:t>
      </w:r>
      <w:r>
        <w:t>совместно</w:t>
      </w:r>
      <w:r w:rsidR="00110B21">
        <w:t xml:space="preserve"> </w:t>
      </w:r>
      <w:r>
        <w:t>с машинистом экскаватора направился к вырытой траншее глубиной около 2,5</w:t>
      </w:r>
      <w:r w:rsidR="008810F4">
        <w:t> </w:t>
      </w:r>
      <w:r>
        <w:t>м</w:t>
      </w:r>
      <w:r w:rsidR="006F1740">
        <w:t xml:space="preserve"> и </w:t>
      </w:r>
      <w:r>
        <w:t>ширин</w:t>
      </w:r>
      <w:r w:rsidR="006F1740">
        <w:t>ой</w:t>
      </w:r>
      <w:r>
        <w:t xml:space="preserve"> 1</w:t>
      </w:r>
      <w:r w:rsidR="008810F4">
        <w:t> </w:t>
      </w:r>
      <w:r>
        <w:t>м</w:t>
      </w:r>
      <w:r w:rsidR="008810F4">
        <w:t xml:space="preserve"> </w:t>
      </w:r>
      <w:proofErr w:type="gramStart"/>
      <w:r w:rsidR="008810F4">
        <w:t>с</w:t>
      </w:r>
      <w:proofErr w:type="gramEnd"/>
      <w:r>
        <w:t xml:space="preserve">. </w:t>
      </w:r>
      <w:proofErr w:type="gramStart"/>
      <w:r w:rsidR="00D517F2">
        <w:t>М</w:t>
      </w:r>
      <w:r w:rsidR="006F1740" w:rsidRPr="006F1740">
        <w:t>ашинист</w:t>
      </w:r>
      <w:proofErr w:type="gramEnd"/>
      <w:r w:rsidR="006F1740" w:rsidRPr="006F1740">
        <w:t xml:space="preserve"> </w:t>
      </w:r>
      <w:r w:rsidR="00D517F2">
        <w:t xml:space="preserve">экскаватора </w:t>
      </w:r>
      <w:r w:rsidR="006F1740">
        <w:t xml:space="preserve">стал </w:t>
      </w:r>
      <w:r w:rsidR="00602CE8">
        <w:t>о</w:t>
      </w:r>
      <w:r>
        <w:t>чищать выемку от лишнего грунта,</w:t>
      </w:r>
      <w:r w:rsidR="00110B21">
        <w:t xml:space="preserve"> </w:t>
      </w:r>
      <w:r>
        <w:t xml:space="preserve">а </w:t>
      </w:r>
      <w:r w:rsidR="006F1740">
        <w:t>р</w:t>
      </w:r>
      <w:r w:rsidR="006F1740" w:rsidRPr="006F1740">
        <w:t xml:space="preserve">аботающий </w:t>
      </w:r>
      <w:r>
        <w:t>стоял</w:t>
      </w:r>
      <w:r w:rsidR="00602CE8">
        <w:t xml:space="preserve"> </w:t>
      </w:r>
      <w:r>
        <w:t>и наблюдал</w:t>
      </w:r>
      <w:r w:rsidR="00D517F2">
        <w:br/>
      </w:r>
      <w:r>
        <w:t>за</w:t>
      </w:r>
      <w:r w:rsidR="006F1740">
        <w:t xml:space="preserve"> </w:t>
      </w:r>
      <w:r>
        <w:t>происходящим. Увидев,</w:t>
      </w:r>
      <w:r w:rsidR="00FB39E0">
        <w:t xml:space="preserve"> </w:t>
      </w:r>
      <w:r>
        <w:t>что в траншее находится насыпь песка, которую впоследствии ему необходимо будет убирать лопатой,</w:t>
      </w:r>
      <w:r w:rsidR="00D517F2">
        <w:br/>
      </w:r>
      <w:r>
        <w:t xml:space="preserve">так как она мешала бы прокладке трубопровода, </w:t>
      </w:r>
      <w:r w:rsidR="006F1740" w:rsidRPr="006F1740">
        <w:t>работающий</w:t>
      </w:r>
      <w:r w:rsidR="008810F4">
        <w:t xml:space="preserve"> </w:t>
      </w:r>
      <w:r>
        <w:t xml:space="preserve">взял лопату и спустился </w:t>
      </w:r>
      <w:r w:rsidR="006F1740">
        <w:t xml:space="preserve">по </w:t>
      </w:r>
      <w:r w:rsidR="006F1740" w:rsidRPr="006F1740">
        <w:t>металлическ</w:t>
      </w:r>
      <w:r w:rsidR="006F1740">
        <w:t>ой</w:t>
      </w:r>
      <w:r w:rsidR="006F1740" w:rsidRPr="006F1740">
        <w:t xml:space="preserve"> лестниц</w:t>
      </w:r>
      <w:r w:rsidR="006F1740">
        <w:t>е</w:t>
      </w:r>
      <w:r w:rsidR="006F1740" w:rsidRPr="006F1740">
        <w:t xml:space="preserve"> </w:t>
      </w:r>
      <w:r>
        <w:t>вглубь траншеи. Находясь</w:t>
      </w:r>
      <w:r w:rsidR="00D517F2">
        <w:br/>
      </w:r>
      <w:r>
        <w:t>в траншее</w:t>
      </w:r>
      <w:r w:rsidR="00110B21">
        <w:t xml:space="preserve"> </w:t>
      </w:r>
      <w:r>
        <w:t>начал сбрасывать землю лопатой на дно прямоугольной выемки, которую</w:t>
      </w:r>
      <w:r w:rsidR="008810F4">
        <w:t xml:space="preserve"> </w:t>
      </w:r>
      <w:r>
        <w:t>в это время вычищал</w:t>
      </w:r>
      <w:r w:rsidR="00D517F2">
        <w:t xml:space="preserve"> </w:t>
      </w:r>
      <w:r>
        <w:t>от лишнего</w:t>
      </w:r>
      <w:r w:rsidR="006F1740">
        <w:t xml:space="preserve"> </w:t>
      </w:r>
      <w:r>
        <w:t xml:space="preserve">грунта экскаватор. Внезапно </w:t>
      </w:r>
      <w:r w:rsidR="006F1740">
        <w:t>грунт обрушился</w:t>
      </w:r>
      <w:r w:rsidR="00FF3F82">
        <w:t>,</w:t>
      </w:r>
      <w:r w:rsidR="00110B21">
        <w:t xml:space="preserve"> </w:t>
      </w:r>
      <w:r w:rsidR="006F1740">
        <w:t xml:space="preserve">и </w:t>
      </w:r>
      <w:r w:rsidR="00FF3F82">
        <w:t>з</w:t>
      </w:r>
      <w:r w:rsidR="006F1740">
        <w:t xml:space="preserve">асыпал </w:t>
      </w:r>
      <w:proofErr w:type="gramStart"/>
      <w:r w:rsidR="006F1740">
        <w:t>работающего</w:t>
      </w:r>
      <w:proofErr w:type="gramEnd"/>
      <w:r w:rsidR="006F1740">
        <w:t xml:space="preserve">. </w:t>
      </w:r>
      <w:r>
        <w:t>Спустившийся</w:t>
      </w:r>
      <w:r w:rsidR="00D517F2">
        <w:br/>
      </w:r>
      <w:r>
        <w:t xml:space="preserve">на дно траншеи </w:t>
      </w:r>
      <w:r w:rsidR="006F1740">
        <w:t>машинист экскаватора</w:t>
      </w:r>
      <w:r w:rsidR="00D517F2">
        <w:t xml:space="preserve"> </w:t>
      </w:r>
      <w:r>
        <w:t>при помощи лопаты</w:t>
      </w:r>
      <w:r w:rsidR="006F1740">
        <w:t xml:space="preserve"> отк</w:t>
      </w:r>
      <w:r w:rsidR="00D517F2">
        <w:t>о</w:t>
      </w:r>
      <w:r w:rsidR="006F1740">
        <w:t>пал потерпевшего,</w:t>
      </w:r>
      <w:r w:rsidR="00FB39E0">
        <w:t xml:space="preserve"> </w:t>
      </w:r>
      <w:r w:rsidR="006F1740">
        <w:t xml:space="preserve">а подошедшие работники </w:t>
      </w:r>
      <w:r>
        <w:t xml:space="preserve">подняли </w:t>
      </w:r>
      <w:r w:rsidR="006F1740">
        <w:t>его</w:t>
      </w:r>
      <w:r>
        <w:t xml:space="preserve"> из траншеи</w:t>
      </w:r>
      <w:r w:rsidR="00602CE8">
        <w:t xml:space="preserve"> </w:t>
      </w:r>
      <w:r>
        <w:t>на поверхность</w:t>
      </w:r>
      <w:r w:rsidR="00FF3F82">
        <w:t>.</w:t>
      </w:r>
    </w:p>
    <w:p w:rsidR="00FB39E0" w:rsidRDefault="00FF3F82" w:rsidP="00FB39E0">
      <w:pPr>
        <w:ind w:firstLine="709"/>
        <w:jc w:val="both"/>
      </w:pPr>
      <w:r w:rsidRPr="00FF3F82">
        <w:t>В ходе специального расследования установлено, что</w:t>
      </w:r>
      <w:r w:rsidR="00FB39E0">
        <w:t>:</w:t>
      </w:r>
    </w:p>
    <w:p w:rsidR="00FB39E0" w:rsidRDefault="00FB39E0" w:rsidP="00FB39E0">
      <w:pPr>
        <w:ind w:firstLine="709"/>
        <w:jc w:val="both"/>
      </w:pPr>
      <w:r>
        <w:t>производитель работ и потерпевший не ознакомлены под роспись</w:t>
      </w:r>
      <w:r>
        <w:br/>
        <w:t>с проектом производства работ;</w:t>
      </w:r>
    </w:p>
    <w:p w:rsidR="009224D1" w:rsidRDefault="00FB39E0" w:rsidP="00FB39E0">
      <w:pPr>
        <w:ind w:firstLine="709"/>
        <w:jc w:val="both"/>
      </w:pPr>
      <w:r>
        <w:t>з</w:t>
      </w:r>
      <w:r w:rsidR="00FF3F82">
        <w:t>емляные работы проводились по наряду – допуску</w:t>
      </w:r>
      <w:r w:rsidR="00EE0E36">
        <w:t xml:space="preserve">, </w:t>
      </w:r>
      <w:r w:rsidR="00FF3F82">
        <w:t>потерпевший</w:t>
      </w:r>
      <w:r w:rsidR="00EE0E36">
        <w:br/>
      </w:r>
      <w:r w:rsidR="00FF3F82">
        <w:t xml:space="preserve">в состав исполнителей </w:t>
      </w:r>
      <w:r>
        <w:t xml:space="preserve">работ </w:t>
      </w:r>
      <w:r w:rsidRPr="00FB39E0">
        <w:t>по наряду – допуску</w:t>
      </w:r>
      <w:r w:rsidR="00EE0E36">
        <w:t xml:space="preserve"> </w:t>
      </w:r>
      <w:r w:rsidR="00FF3F82">
        <w:t>не входил</w:t>
      </w:r>
      <w:r w:rsidR="00591FBD">
        <w:t>, задание</w:t>
      </w:r>
      <w:r w:rsidR="00EE0E36">
        <w:br/>
      </w:r>
      <w:r w:rsidR="00591FBD">
        <w:t>на выполнение</w:t>
      </w:r>
      <w:r w:rsidR="00EE0E36">
        <w:t xml:space="preserve"> </w:t>
      </w:r>
      <w:r w:rsidR="00591FBD">
        <w:t>каких</w:t>
      </w:r>
      <w:r w:rsidR="00EE0E36">
        <w:t>–</w:t>
      </w:r>
      <w:r w:rsidR="00591FBD">
        <w:t>либо работ на объекте</w:t>
      </w:r>
      <w:r w:rsidR="00EE0E36">
        <w:t xml:space="preserve"> </w:t>
      </w:r>
      <w:r w:rsidR="00591FBD">
        <w:t>от производителя работ</w:t>
      </w:r>
      <w:r w:rsidR="00EE0E36">
        <w:br/>
      </w:r>
      <w:r w:rsidR="00591FBD">
        <w:t>не получал</w:t>
      </w:r>
      <w:r w:rsidR="00FF3F82">
        <w:t>.</w:t>
      </w:r>
    </w:p>
    <w:p w:rsidR="00FF3F82" w:rsidRDefault="00FF3F82" w:rsidP="00FF3F82">
      <w:pPr>
        <w:ind w:firstLine="709"/>
        <w:jc w:val="both"/>
      </w:pPr>
      <w:r w:rsidRPr="00274B45">
        <w:t>Причины данного несчастного случая:</w:t>
      </w:r>
    </w:p>
    <w:p w:rsidR="00FF3F82" w:rsidRDefault="009224D1" w:rsidP="00FF3F82">
      <w:pPr>
        <w:ind w:firstLine="709"/>
        <w:jc w:val="both"/>
      </w:pPr>
      <w:r>
        <w:t>допуск потерпевшего на строительный объект без ознакомления</w:t>
      </w:r>
      <w:r w:rsidR="00FF3F82">
        <w:br/>
      </w:r>
      <w:r>
        <w:t>его с проектом производства работ</w:t>
      </w:r>
      <w:r w:rsidR="00FF3F82">
        <w:t>;</w:t>
      </w:r>
    </w:p>
    <w:p w:rsidR="009224D1" w:rsidRDefault="009224D1" w:rsidP="009224D1">
      <w:pPr>
        <w:ind w:firstLine="709"/>
        <w:jc w:val="both"/>
      </w:pPr>
      <w:r>
        <w:t>отсутстви</w:t>
      </w:r>
      <w:r w:rsidR="00FF3F82">
        <w:t>е</w:t>
      </w:r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потерпевшим требований </w:t>
      </w:r>
      <w:r w:rsidR="003E3D74">
        <w:t>локальных нормативных правовых актов по охране труда</w:t>
      </w:r>
      <w:r w:rsidR="00FF3F82">
        <w:t>;</w:t>
      </w:r>
    </w:p>
    <w:p w:rsidR="009224D1" w:rsidRDefault="00FF3F82" w:rsidP="00FF3F82">
      <w:pPr>
        <w:ind w:firstLine="709"/>
        <w:jc w:val="both"/>
      </w:pPr>
      <w:r>
        <w:t>выполнение потерпевши</w:t>
      </w:r>
      <w:r w:rsidR="00EE0E36">
        <w:t>м</w:t>
      </w:r>
      <w:r>
        <w:t xml:space="preserve"> земляных работ в траншее, которые</w:t>
      </w:r>
      <w:r>
        <w:br/>
        <w:t>не были ему поручены.</w:t>
      </w:r>
    </w:p>
    <w:p w:rsidR="00FB39E0" w:rsidRDefault="00FB39E0" w:rsidP="00FB39E0">
      <w:pPr>
        <w:ind w:firstLine="709"/>
        <w:jc w:val="both"/>
      </w:pPr>
      <w:r w:rsidRPr="00EE0441">
        <w:t>В целях предупреждения подобных несчастных случаев необходимо:</w:t>
      </w:r>
    </w:p>
    <w:p w:rsidR="00FB39E0" w:rsidRDefault="00FB39E0" w:rsidP="00540C46">
      <w:pPr>
        <w:ind w:firstLine="709"/>
        <w:jc w:val="both"/>
      </w:pPr>
      <w:r w:rsidRPr="00FB39E0">
        <w:t>знак</w:t>
      </w:r>
      <w:r>
        <w:t>омить</w:t>
      </w:r>
      <w:r w:rsidRPr="00FB39E0">
        <w:t xml:space="preserve"> работающи</w:t>
      </w:r>
      <w:r>
        <w:t>х</w:t>
      </w:r>
      <w:r w:rsidRPr="00FB39E0">
        <w:t xml:space="preserve"> </w:t>
      </w:r>
      <w:r>
        <w:t>с</w:t>
      </w:r>
      <w:r w:rsidRPr="00FB39E0">
        <w:t xml:space="preserve"> </w:t>
      </w:r>
      <w:r>
        <w:t xml:space="preserve">проектом производства </w:t>
      </w:r>
      <w:proofErr w:type="spellStart"/>
      <w:r>
        <w:t>работ</w:t>
      </w:r>
      <w:r w:rsidRPr="00FB39E0">
        <w:t>о</w:t>
      </w:r>
      <w:proofErr w:type="spellEnd"/>
      <w:r w:rsidRPr="00FB39E0">
        <w:t xml:space="preserve"> под роспись до начала производства строительных работ</w:t>
      </w:r>
      <w:r>
        <w:t>;</w:t>
      </w:r>
    </w:p>
    <w:p w:rsidR="009224D1" w:rsidRPr="005C21B4" w:rsidRDefault="003E3D74" w:rsidP="002A58F7">
      <w:pPr>
        <w:ind w:firstLine="709"/>
        <w:jc w:val="both"/>
        <w:rPr>
          <w:spacing w:val="-4"/>
        </w:rPr>
      </w:pPr>
      <w:r w:rsidRPr="005C21B4">
        <w:rPr>
          <w:spacing w:val="-4"/>
        </w:rPr>
        <w:lastRenderedPageBreak/>
        <w:t>не допускать нахождение в месте производства работ с повышенной опасностью, проводимых по наряду-допуску, работающих</w:t>
      </w:r>
      <w:r w:rsidR="00EE0E36" w:rsidRPr="005C21B4">
        <w:rPr>
          <w:spacing w:val="-4"/>
        </w:rPr>
        <w:t>,</w:t>
      </w:r>
      <w:r w:rsidR="005C21B4" w:rsidRPr="005C21B4">
        <w:rPr>
          <w:spacing w:val="-4"/>
        </w:rPr>
        <w:t xml:space="preserve"> </w:t>
      </w:r>
      <w:r w:rsidRPr="005C21B4">
        <w:rPr>
          <w:spacing w:val="-4"/>
        </w:rPr>
        <w:t>не включенных</w:t>
      </w:r>
      <w:r w:rsidR="005C21B4">
        <w:rPr>
          <w:spacing w:val="-4"/>
        </w:rPr>
        <w:br/>
      </w:r>
      <w:r w:rsidRPr="005C21B4">
        <w:rPr>
          <w:spacing w:val="-4"/>
        </w:rPr>
        <w:t>в состав исполнителей этих работ</w:t>
      </w:r>
      <w:r w:rsidR="002A58F7" w:rsidRPr="005C21B4">
        <w:rPr>
          <w:spacing w:val="-4"/>
        </w:rPr>
        <w:t>;</w:t>
      </w:r>
    </w:p>
    <w:p w:rsidR="003E3D74" w:rsidRDefault="003E3D74" w:rsidP="003E3D74">
      <w:pPr>
        <w:ind w:firstLine="709"/>
        <w:jc w:val="both"/>
      </w:pPr>
      <w:r>
        <w:t xml:space="preserve">не допускать </w:t>
      </w:r>
      <w:r w:rsidRPr="003E3D74">
        <w:t>нахождение работающих в транше</w:t>
      </w:r>
      <w:r w:rsidR="00EE0E36">
        <w:t>ях</w:t>
      </w:r>
      <w:r w:rsidRPr="003E3D74">
        <w:t xml:space="preserve"> </w:t>
      </w:r>
      <w:r w:rsidR="00EE0E36" w:rsidRPr="00EE0E36">
        <w:t xml:space="preserve">с вертикальными стенками без крепления </w:t>
      </w:r>
      <w:r>
        <w:t>при р</w:t>
      </w:r>
      <w:r w:rsidRPr="003E3D74">
        <w:t>азработк</w:t>
      </w:r>
      <w:r>
        <w:t>е</w:t>
      </w:r>
      <w:r w:rsidRPr="003E3D74">
        <w:t xml:space="preserve"> траншей экскаваторами</w:t>
      </w:r>
      <w:r>
        <w:t>.</w:t>
      </w:r>
      <w:r w:rsidR="008810F4">
        <w:br/>
      </w:r>
      <w:r w:rsidRPr="003E3D74">
        <w:t>В местах,</w:t>
      </w:r>
      <w:r w:rsidR="008810F4">
        <w:t xml:space="preserve"> </w:t>
      </w:r>
      <w:r w:rsidRPr="003E3D74">
        <w:t>где требуется пребывание работающих, устраивать</w:t>
      </w:r>
      <w:r>
        <w:t xml:space="preserve"> </w:t>
      </w:r>
      <w:r w:rsidRPr="003E3D74">
        <w:t>крепления стенок</w:t>
      </w:r>
      <w:r w:rsidR="008810F4">
        <w:t xml:space="preserve"> </w:t>
      </w:r>
      <w:r w:rsidRPr="003E3D74">
        <w:t>или разрабатывать откосы.</w:t>
      </w:r>
    </w:p>
    <w:p w:rsidR="003E3D74" w:rsidRDefault="003E3D74" w:rsidP="000B7C88">
      <w:pPr>
        <w:ind w:firstLine="709"/>
        <w:jc w:val="both"/>
      </w:pPr>
    </w:p>
    <w:p w:rsidR="00672B6A" w:rsidRDefault="00672B6A" w:rsidP="000B7C88">
      <w:pPr>
        <w:ind w:firstLine="709"/>
        <w:jc w:val="both"/>
      </w:pPr>
      <w:r>
        <w:t>05.02.2020 животновод молочно-товарной фермы «</w:t>
      </w:r>
      <w:proofErr w:type="spellStart"/>
      <w:r>
        <w:t>Негновичи</w:t>
      </w:r>
      <w:proofErr w:type="spellEnd"/>
      <w:r>
        <w:t>»</w:t>
      </w:r>
      <w:r>
        <w:br/>
        <w:t>ОАО «</w:t>
      </w:r>
      <w:proofErr w:type="spellStart"/>
      <w:r>
        <w:t>Лошницкий</w:t>
      </w:r>
      <w:proofErr w:type="spellEnd"/>
      <w:r>
        <w:t xml:space="preserve"> край» (Борисовский район) </w:t>
      </w:r>
      <w:r w:rsidR="00D517F2">
        <w:t>для</w:t>
      </w:r>
      <w:r>
        <w:t xml:space="preserve"> кормления телят</w:t>
      </w:r>
      <w:r w:rsidR="00D517F2">
        <w:br/>
      </w:r>
      <w:r>
        <w:t xml:space="preserve">на гужевой повозке </w:t>
      </w:r>
      <w:r w:rsidR="00EE0E36">
        <w:t xml:space="preserve">подвозил </w:t>
      </w:r>
      <w:r>
        <w:t>молоко</w:t>
      </w:r>
      <w:r w:rsidR="00EE0E36">
        <w:t xml:space="preserve">, </w:t>
      </w:r>
      <w:r w:rsidR="00EE0E36" w:rsidRPr="00EE0E36">
        <w:t>мук</w:t>
      </w:r>
      <w:r w:rsidR="00EE0E36">
        <w:t>у,</w:t>
      </w:r>
      <w:r w:rsidR="00EE0E36" w:rsidRPr="00EE0E36">
        <w:t xml:space="preserve"> </w:t>
      </w:r>
      <w:r>
        <w:t>сено</w:t>
      </w:r>
      <w:r w:rsidR="00EE0E36">
        <w:t xml:space="preserve"> и</w:t>
      </w:r>
      <w:r>
        <w:t xml:space="preserve"> силос</w:t>
      </w:r>
      <w:r w:rsidR="00EE0E36">
        <w:t>.</w:t>
      </w:r>
      <w:r w:rsidR="00EE0E36">
        <w:br/>
      </w:r>
      <w:r>
        <w:t xml:space="preserve">При кормлении телят непривязанная лошадь </w:t>
      </w:r>
      <w:r w:rsidR="000B7C88">
        <w:t>убежала вместе</w:t>
      </w:r>
      <w:r w:rsidR="00D517F2">
        <w:t xml:space="preserve"> </w:t>
      </w:r>
      <w:r w:rsidR="000B7C88">
        <w:t>с гужевой повозкой к сеновалу. По</w:t>
      </w:r>
      <w:r w:rsidR="00EE0E36">
        <w:t>дойдя к</w:t>
      </w:r>
      <w:r w:rsidR="000B7C88">
        <w:t xml:space="preserve"> сеновал</w:t>
      </w:r>
      <w:r w:rsidR="00EE0E36">
        <w:t>у</w:t>
      </w:r>
      <w:r w:rsidR="00FD6C23">
        <w:t>,</w:t>
      </w:r>
      <w:r w:rsidR="000B7C88">
        <w:t xml:space="preserve"> загрузил с помощью вил гужевую повозку сеном выше бортов повозки</w:t>
      </w:r>
      <w:r w:rsidR="00FD6C23">
        <w:t>, сев</w:t>
      </w:r>
      <w:r w:rsidR="000B7C88">
        <w:t xml:space="preserve"> на сено </w:t>
      </w:r>
      <w:r w:rsidR="00D517F2">
        <w:t xml:space="preserve">и </w:t>
      </w:r>
      <w:r w:rsidR="000B7C88">
        <w:t>поехал</w:t>
      </w:r>
      <w:r w:rsidR="00FD6C23">
        <w:br/>
      </w:r>
      <w:r w:rsidR="00D517F2">
        <w:t>к</w:t>
      </w:r>
      <w:r w:rsidR="000B7C88">
        <w:t xml:space="preserve"> сара</w:t>
      </w:r>
      <w:r w:rsidR="00D517F2">
        <w:t>ю</w:t>
      </w:r>
      <w:r w:rsidR="000B7C88">
        <w:t xml:space="preserve"> с телятами</w:t>
      </w:r>
      <w:r w:rsidR="00FD6C23">
        <w:t xml:space="preserve">. При движении </w:t>
      </w:r>
      <w:r w:rsidR="000B7C88">
        <w:t>держался руками за вожжи</w:t>
      </w:r>
      <w:r w:rsidR="00FD6C23">
        <w:t>, по</w:t>
      </w:r>
      <w:r w:rsidR="005C21B4">
        <w:t xml:space="preserve">гоняя лошадь </w:t>
      </w:r>
      <w:r w:rsidR="00FD6C23">
        <w:t>гром</w:t>
      </w:r>
      <w:r w:rsidR="000B7C88">
        <w:t>к</w:t>
      </w:r>
      <w:r w:rsidR="005C21B4">
        <w:t xml:space="preserve">ими </w:t>
      </w:r>
      <w:r w:rsidR="000B7C88">
        <w:t>команд</w:t>
      </w:r>
      <w:r w:rsidR="005C21B4">
        <w:t>ами</w:t>
      </w:r>
      <w:r w:rsidR="000B7C88">
        <w:t>. Внезапно лошадь побежала,</w:t>
      </w:r>
      <w:r w:rsidR="00D517F2">
        <w:t xml:space="preserve"> </w:t>
      </w:r>
      <w:r w:rsidR="000B7C88">
        <w:t>и животновод упал с гужевой повозки на землю, получив тяжелую производственную травму.</w:t>
      </w:r>
    </w:p>
    <w:p w:rsidR="000B7C88" w:rsidRDefault="000B7C88" w:rsidP="000B7C88">
      <w:pPr>
        <w:ind w:firstLine="709"/>
        <w:jc w:val="both"/>
      </w:pPr>
      <w:r w:rsidRPr="00FF3F82">
        <w:t>В ходе специального расследования установлено, что</w:t>
      </w:r>
      <w:r>
        <w:t>:</w:t>
      </w:r>
    </w:p>
    <w:p w:rsidR="000B7C88" w:rsidRDefault="000B7C88" w:rsidP="000B7C88">
      <w:pPr>
        <w:ind w:firstLine="709"/>
        <w:jc w:val="both"/>
      </w:pPr>
      <w:r>
        <w:t>ж</w:t>
      </w:r>
      <w:r w:rsidRPr="000B7C88">
        <w:t>ивотновод</w:t>
      </w:r>
      <w:r>
        <w:t>,</w:t>
      </w:r>
      <w:r w:rsidRPr="000B7C88">
        <w:t xml:space="preserve"> </w:t>
      </w:r>
      <w:r>
        <w:t>придя на работу, в бытовом помещении выпил около 250 грамм алкоголя (водки);</w:t>
      </w:r>
    </w:p>
    <w:p w:rsidR="00387965" w:rsidRDefault="000B7C88" w:rsidP="000B7C88">
      <w:pPr>
        <w:ind w:firstLine="709"/>
        <w:jc w:val="both"/>
      </w:pPr>
      <w:r>
        <w:t>б</w:t>
      </w:r>
      <w:r w:rsidRPr="000B7C88">
        <w:t>ригадир производственной бригады</w:t>
      </w:r>
      <w:r>
        <w:t xml:space="preserve"> незадолго до происшествия</w:t>
      </w:r>
      <w:r>
        <w:br/>
        <w:t>при обходе фермы увидела около сарая с телятами потерпевшего, который шатался и неуверенно стоял на ногах. Подойдя к нему</w:t>
      </w:r>
      <w:r w:rsidR="00387965">
        <w:t>,</w:t>
      </w:r>
      <w:r>
        <w:t xml:space="preserve"> выявила запах алкоголя, сказала, что отстраняет его от работы</w:t>
      </w:r>
      <w:r w:rsidR="00FD6C23">
        <w:t>,</w:t>
      </w:r>
      <w:r>
        <w:t xml:space="preserve"> и </w:t>
      </w:r>
      <w:r w:rsidR="00D517F2">
        <w:t>потребовала</w:t>
      </w:r>
      <w:r>
        <w:t xml:space="preserve"> покинуть территорию фермы</w:t>
      </w:r>
      <w:proofErr w:type="gramStart"/>
      <w:r w:rsidR="00D517F2">
        <w:t>.</w:t>
      </w:r>
      <w:proofErr w:type="gramEnd"/>
      <w:r w:rsidR="00D517F2">
        <w:t xml:space="preserve"> Затем вернулась </w:t>
      </w:r>
      <w:r>
        <w:t>в свой кабинет для составления</w:t>
      </w:r>
      <w:r w:rsidR="00EE0E36">
        <w:t xml:space="preserve"> </w:t>
      </w:r>
      <w:r>
        <w:t>акт</w:t>
      </w:r>
      <w:r w:rsidR="00EE0E36">
        <w:t>а</w:t>
      </w:r>
      <w:r w:rsidR="00EE0E36">
        <w:br/>
      </w:r>
      <w:r>
        <w:t>об отстранении от работы</w:t>
      </w:r>
      <w:r w:rsidR="00387965">
        <w:t>;</w:t>
      </w:r>
    </w:p>
    <w:p w:rsidR="00387965" w:rsidRDefault="00672B6A" w:rsidP="00672B6A">
      <w:pPr>
        <w:ind w:firstLine="709"/>
        <w:jc w:val="both"/>
      </w:pPr>
      <w:r>
        <w:t xml:space="preserve">освидетельствование </w:t>
      </w:r>
      <w:r w:rsidR="00387965">
        <w:t>потерпевшего</w:t>
      </w:r>
      <w:r>
        <w:t xml:space="preserve"> на предмет</w:t>
      </w:r>
      <w:r w:rsidR="00387965">
        <w:t xml:space="preserve"> </w:t>
      </w:r>
      <w:r>
        <w:t>нахождения</w:t>
      </w:r>
      <w:r w:rsidR="00387965">
        <w:br/>
      </w:r>
      <w:r>
        <w:t>в состоянии алкогольного</w:t>
      </w:r>
      <w:r w:rsidR="00387965">
        <w:t xml:space="preserve"> </w:t>
      </w:r>
      <w:r>
        <w:t>опьянения не проводилось</w:t>
      </w:r>
      <w:r w:rsidR="00387965">
        <w:t>;</w:t>
      </w:r>
    </w:p>
    <w:p w:rsidR="00672B6A" w:rsidRDefault="00387965" w:rsidP="00672B6A">
      <w:pPr>
        <w:ind w:firstLine="709"/>
        <w:jc w:val="both"/>
      </w:pPr>
      <w:r>
        <w:t>потерпевший в ходе дачи объяснений указал, что</w:t>
      </w:r>
      <w:r w:rsidR="00672B6A">
        <w:t xml:space="preserve"> не помнит, отстраняли ли его от работы.</w:t>
      </w:r>
    </w:p>
    <w:p w:rsidR="00387965" w:rsidRDefault="00387965" w:rsidP="00387965">
      <w:pPr>
        <w:ind w:firstLine="709"/>
        <w:jc w:val="both"/>
      </w:pPr>
      <w:r w:rsidRPr="00387965">
        <w:t>Причины данного несчастного случая:</w:t>
      </w:r>
    </w:p>
    <w:p w:rsidR="00387965" w:rsidRDefault="00672B6A" w:rsidP="00672B6A">
      <w:pPr>
        <w:ind w:firstLine="709"/>
        <w:jc w:val="both"/>
      </w:pPr>
      <w:r>
        <w:t>не отстранени</w:t>
      </w:r>
      <w:r w:rsidR="00387965">
        <w:t>е</w:t>
      </w:r>
      <w:r>
        <w:t xml:space="preserve"> от работы потерпевшего, находящегося на работе</w:t>
      </w:r>
      <w:r w:rsidR="00387965">
        <w:br/>
      </w:r>
      <w:r>
        <w:t>в состоянии алкогольного опьянения</w:t>
      </w:r>
      <w:r w:rsidR="00387965">
        <w:t xml:space="preserve"> (согласно</w:t>
      </w:r>
      <w:r w:rsidR="00387965" w:rsidRPr="00387965">
        <w:t xml:space="preserve"> </w:t>
      </w:r>
      <w:r w:rsidR="00387965">
        <w:t>полученной</w:t>
      </w:r>
      <w:r w:rsidR="00ED1B98">
        <w:br/>
      </w:r>
      <w:r w:rsidR="00387965">
        <w:t>из</w:t>
      </w:r>
      <w:r w:rsidR="00ED1B98">
        <w:t xml:space="preserve"> </w:t>
      </w:r>
      <w:r w:rsidR="00387965" w:rsidRPr="00387965">
        <w:t>УЗ «</w:t>
      </w:r>
      <w:proofErr w:type="spellStart"/>
      <w:r w:rsidR="00387965" w:rsidRPr="00387965">
        <w:t>Борисовская</w:t>
      </w:r>
      <w:proofErr w:type="spellEnd"/>
      <w:r w:rsidR="00387965" w:rsidRPr="00387965">
        <w:t xml:space="preserve"> ЦРБ»</w:t>
      </w:r>
      <w:r w:rsidR="00387965">
        <w:t xml:space="preserve"> информации содержание </w:t>
      </w:r>
      <w:r w:rsidR="00387965" w:rsidRPr="00387965">
        <w:t>этилов</w:t>
      </w:r>
      <w:r w:rsidR="00387965">
        <w:t>ого</w:t>
      </w:r>
      <w:r w:rsidR="00387965" w:rsidRPr="00387965">
        <w:t xml:space="preserve"> спирт</w:t>
      </w:r>
      <w:r w:rsidR="00387965">
        <w:t>а</w:t>
      </w:r>
      <w:r w:rsidR="00ED1B98">
        <w:br/>
      </w:r>
      <w:r w:rsidR="00387965" w:rsidRPr="00387965">
        <w:t>в крови потерпевшего составил</w:t>
      </w:r>
      <w:r w:rsidR="00387965">
        <w:t>о</w:t>
      </w:r>
      <w:r w:rsidR="00387965" w:rsidRPr="00387965">
        <w:t xml:space="preserve"> 1,4 промилле</w:t>
      </w:r>
      <w:r w:rsidR="00387965">
        <w:t>);</w:t>
      </w:r>
    </w:p>
    <w:p w:rsidR="00ED1B98" w:rsidRDefault="00672B6A" w:rsidP="00672B6A">
      <w:pPr>
        <w:ind w:firstLine="709"/>
        <w:jc w:val="both"/>
      </w:pPr>
      <w:r>
        <w:t xml:space="preserve">допуск потерпевшего к </w:t>
      </w:r>
      <w:r w:rsidR="00D517F2">
        <w:t>перевозке кормов</w:t>
      </w:r>
      <w:r>
        <w:t xml:space="preserve"> с использованием животных, не</w:t>
      </w:r>
      <w:r w:rsidR="00ED1B98">
        <w:t xml:space="preserve"> </w:t>
      </w:r>
      <w:r>
        <w:t>прошедшего инструктаж по охране труда</w:t>
      </w:r>
      <w:r w:rsidR="00ED1B98">
        <w:t>;</w:t>
      </w:r>
    </w:p>
    <w:p w:rsidR="00672B6A" w:rsidRDefault="00672B6A" w:rsidP="00672B6A">
      <w:pPr>
        <w:ind w:firstLine="709"/>
        <w:jc w:val="both"/>
      </w:pPr>
      <w:r>
        <w:t xml:space="preserve">не </w:t>
      </w:r>
      <w:r w:rsidR="00ED1B98">
        <w:t>оборудование гужевой повозки</w:t>
      </w:r>
      <w:r>
        <w:t xml:space="preserve"> тормозным устройством</w:t>
      </w:r>
      <w:r w:rsidR="00ED1B98">
        <w:br/>
      </w:r>
      <w:r>
        <w:t>и специальн</w:t>
      </w:r>
      <w:r w:rsidR="00ED1B98">
        <w:t xml:space="preserve">ым </w:t>
      </w:r>
      <w:r>
        <w:t>сиденьем</w:t>
      </w:r>
      <w:r w:rsidR="00ED1B98">
        <w:t>.</w:t>
      </w:r>
    </w:p>
    <w:p w:rsidR="00ED1B98" w:rsidRDefault="00ED1B98" w:rsidP="00ED1B98">
      <w:pPr>
        <w:ind w:firstLine="709"/>
        <w:jc w:val="both"/>
      </w:pPr>
      <w:r w:rsidRPr="00EE0441">
        <w:t>В целях предупреждения подобных несчастных случаев необходимо</w:t>
      </w:r>
      <w:r>
        <w:t xml:space="preserve"> с учетом принятых на территории Минской области мер по профилактике производственного травматизма</w:t>
      </w:r>
      <w:r w:rsidRPr="00EE0441">
        <w:t>:</w:t>
      </w:r>
    </w:p>
    <w:p w:rsidR="00DB6BB3" w:rsidRPr="005C21B4" w:rsidRDefault="00ED1B98" w:rsidP="00ED1B98">
      <w:pPr>
        <w:ind w:firstLine="709"/>
        <w:jc w:val="both"/>
        <w:rPr>
          <w:spacing w:val="-4"/>
        </w:rPr>
      </w:pPr>
      <w:r w:rsidRPr="005C21B4">
        <w:rPr>
          <w:spacing w:val="-4"/>
        </w:rPr>
        <w:lastRenderedPageBreak/>
        <w:t>обеспечить проведение приборного контроля на предмет нахождения</w:t>
      </w:r>
      <w:r w:rsidR="005C21B4">
        <w:rPr>
          <w:spacing w:val="-4"/>
        </w:rPr>
        <w:br/>
      </w:r>
      <w:r w:rsidRPr="005C21B4">
        <w:rPr>
          <w:spacing w:val="-4"/>
        </w:rPr>
        <w:t xml:space="preserve">в состоянии алкогольного опьянения </w:t>
      </w:r>
      <w:proofErr w:type="gramStart"/>
      <w:r w:rsidRPr="005C21B4">
        <w:rPr>
          <w:spacing w:val="-4"/>
        </w:rPr>
        <w:t>работающих</w:t>
      </w:r>
      <w:proofErr w:type="gramEnd"/>
      <w:r w:rsidRPr="005C21B4">
        <w:rPr>
          <w:spacing w:val="-4"/>
        </w:rPr>
        <w:t>, осуществляющих работы по содержанию и уходу</w:t>
      </w:r>
      <w:r w:rsidR="005C21B4" w:rsidRPr="005C21B4">
        <w:rPr>
          <w:spacing w:val="-4"/>
        </w:rPr>
        <w:t xml:space="preserve"> </w:t>
      </w:r>
      <w:r w:rsidRPr="005C21B4">
        <w:rPr>
          <w:spacing w:val="-4"/>
        </w:rPr>
        <w:t>за сельскохозяйственными животными</w:t>
      </w:r>
      <w:r w:rsidR="00D517F2">
        <w:rPr>
          <w:spacing w:val="-4"/>
        </w:rPr>
        <w:t>,</w:t>
      </w:r>
      <w:bookmarkStart w:id="0" w:name="_GoBack"/>
      <w:bookmarkEnd w:id="0"/>
      <w:r w:rsidRPr="005C21B4">
        <w:rPr>
          <w:spacing w:val="-4"/>
        </w:rPr>
        <w:t xml:space="preserve"> перед началом и во время рабочей смены (рабочего дня)</w:t>
      </w:r>
      <w:r w:rsidR="00DB6BB3" w:rsidRPr="005C21B4">
        <w:rPr>
          <w:spacing w:val="-4"/>
        </w:rPr>
        <w:t>;</w:t>
      </w:r>
    </w:p>
    <w:p w:rsidR="00DB6BB3" w:rsidRDefault="00DB6BB3" w:rsidP="00ED1B98">
      <w:pPr>
        <w:ind w:firstLine="709"/>
        <w:jc w:val="both"/>
      </w:pPr>
      <w:r>
        <w:t>оборудовать гу</w:t>
      </w:r>
      <w:r w:rsidRPr="00DB6BB3">
        <w:t>жевой транспорт тормозным</w:t>
      </w:r>
      <w:r w:rsidR="00602CE8">
        <w:t>и</w:t>
      </w:r>
      <w:r w:rsidRPr="00DB6BB3">
        <w:t xml:space="preserve"> устройств</w:t>
      </w:r>
      <w:r w:rsidR="00602CE8">
        <w:t>ами</w:t>
      </w:r>
      <w:r>
        <w:t>,</w:t>
      </w:r>
      <w:r>
        <w:br/>
        <w:t>а также</w:t>
      </w:r>
      <w:r w:rsidRPr="00DB6BB3">
        <w:t xml:space="preserve"> специальн</w:t>
      </w:r>
      <w:r>
        <w:t>ыми</w:t>
      </w:r>
      <w:r w:rsidRPr="00DB6BB3">
        <w:t xml:space="preserve"> сиденья</w:t>
      </w:r>
      <w:r>
        <w:t>ми</w:t>
      </w:r>
      <w:r w:rsidRPr="00DB6BB3">
        <w:t>, расположенны</w:t>
      </w:r>
      <w:r>
        <w:t>ми</w:t>
      </w:r>
      <w:r w:rsidRPr="00DB6BB3">
        <w:t xml:space="preserve"> таким образом,</w:t>
      </w:r>
      <w:r>
        <w:br/>
      </w:r>
      <w:r w:rsidRPr="00DB6BB3">
        <w:t>чтобы лошадь не могла достать задней ногой ездового</w:t>
      </w:r>
      <w:r>
        <w:t>;</w:t>
      </w:r>
    </w:p>
    <w:p w:rsidR="00ED1B98" w:rsidRDefault="009D6C38" w:rsidP="00ED1B98">
      <w:pPr>
        <w:ind w:firstLine="709"/>
        <w:jc w:val="both"/>
      </w:pPr>
      <w:r>
        <w:t>лиц, находящихся в состоянии алкогольного опьянения немедленно отстранять от работы с составлением акта об отстранении,</w:t>
      </w:r>
      <w:r>
        <w:br/>
        <w:t>а также уведомлять районные отделы внутренних дел (для привлечения</w:t>
      </w:r>
      <w:r>
        <w:br/>
        <w:t>к административной ответственности).</w:t>
      </w:r>
    </w:p>
    <w:p w:rsidR="00ED1B98" w:rsidRDefault="00ED1B98" w:rsidP="00ED1B98">
      <w:pPr>
        <w:ind w:firstLine="709"/>
        <w:jc w:val="both"/>
      </w:pPr>
    </w:p>
    <w:p w:rsidR="00ED1B98" w:rsidRDefault="00ED1B98" w:rsidP="00ED1B98">
      <w:pPr>
        <w:ind w:firstLine="709"/>
        <w:jc w:val="both"/>
      </w:pPr>
      <w:r>
        <w:t>08.02.2020 слесарь</w:t>
      </w:r>
      <w:r w:rsidR="005C21B4">
        <w:t>-</w:t>
      </w:r>
      <w:r>
        <w:t xml:space="preserve">сантехник </w:t>
      </w:r>
      <w:r w:rsidRPr="00426274">
        <w:t xml:space="preserve">участка по обслуживанию систем </w:t>
      </w:r>
      <w:proofErr w:type="spellStart"/>
      <w:r w:rsidRPr="00426274">
        <w:t>тепловодоснабжения</w:t>
      </w:r>
      <w:proofErr w:type="spellEnd"/>
      <w:r>
        <w:t>,</w:t>
      </w:r>
      <w:r w:rsidRPr="00426274">
        <w:t xml:space="preserve"> канализации и вентиляц</w:t>
      </w:r>
      <w:proofErr w:type="gramStart"/>
      <w:r w:rsidRPr="00426274">
        <w:t>ии</w:t>
      </w:r>
      <w:r>
        <w:t xml:space="preserve"> ООО</w:t>
      </w:r>
      <w:proofErr w:type="gramEnd"/>
      <w:r w:rsidRPr="00426274">
        <w:t xml:space="preserve"> «Велес-</w:t>
      </w:r>
      <w:proofErr w:type="spellStart"/>
      <w:r w:rsidRPr="00426274">
        <w:t>Мит</w:t>
      </w:r>
      <w:proofErr w:type="spellEnd"/>
      <w:r w:rsidRPr="00426274">
        <w:t>»</w:t>
      </w:r>
      <w:r>
        <w:t xml:space="preserve"> (Молодечненский район) по заданию мастера осуществлял снятие показаний со счетчиков холодной воды, расположенных в помещениях мясоперерабатывающего комплекса. При передвижении по территории комплекса из помещения прачечной в колбасный цех </w:t>
      </w:r>
      <w:proofErr w:type="gramStart"/>
      <w:r>
        <w:t>поскользнулся</w:t>
      </w:r>
      <w:r>
        <w:br/>
        <w:t>и упал</w:t>
      </w:r>
      <w:proofErr w:type="gramEnd"/>
      <w:r>
        <w:t xml:space="preserve">, </w:t>
      </w:r>
      <w:r w:rsidR="005C21B4">
        <w:t xml:space="preserve">тяжело </w:t>
      </w:r>
      <w:r>
        <w:t xml:space="preserve">травмировав </w:t>
      </w:r>
      <w:r w:rsidR="005C21B4">
        <w:t xml:space="preserve">при этом </w:t>
      </w:r>
      <w:r>
        <w:t>правую ногу.</w:t>
      </w:r>
    </w:p>
    <w:p w:rsidR="00ED1B98" w:rsidRDefault="00ED1B98" w:rsidP="00ED1B98">
      <w:pPr>
        <w:ind w:firstLine="709"/>
        <w:jc w:val="both"/>
      </w:pPr>
      <w:r w:rsidRPr="00274B45">
        <w:t>Причин</w:t>
      </w:r>
      <w:r>
        <w:t>а</w:t>
      </w:r>
      <w:r w:rsidRPr="00274B45">
        <w:t xml:space="preserve"> данного несчастного случая</w:t>
      </w:r>
      <w:r>
        <w:t xml:space="preserve"> – необеспечение очистки</w:t>
      </w:r>
      <w:r>
        <w:br/>
        <w:t xml:space="preserve">от снега и льда с проведением </w:t>
      </w:r>
      <w:proofErr w:type="spellStart"/>
      <w:r>
        <w:t>противогололедных</w:t>
      </w:r>
      <w:proofErr w:type="spellEnd"/>
      <w:r>
        <w:t xml:space="preserve"> мероприятий территории мясоперерабатывающего комплекса.</w:t>
      </w:r>
    </w:p>
    <w:p w:rsidR="00ED1B98" w:rsidRDefault="00ED1B98" w:rsidP="00ED1B98">
      <w:pPr>
        <w:ind w:firstLine="709"/>
        <w:jc w:val="both"/>
      </w:pPr>
      <w:r w:rsidRPr="00EE0441">
        <w:t>В целях предупреждения подобных несчастных случаев необходимо</w:t>
      </w:r>
      <w:r w:rsidR="00CF4508">
        <w:br/>
      </w:r>
      <w:r>
        <w:t>постоянно содержать п</w:t>
      </w:r>
      <w:r w:rsidRPr="00426274">
        <w:t xml:space="preserve">роходы и проезды </w:t>
      </w:r>
      <w:r>
        <w:t>в безопасном состоянии</w:t>
      </w:r>
      <w:r w:rsidR="00CF4508">
        <w:t>.</w:t>
      </w:r>
      <w:r w:rsidR="00CF4508">
        <w:br/>
        <w:t>О</w:t>
      </w:r>
      <w:r>
        <w:t xml:space="preserve">ни </w:t>
      </w:r>
      <w:r w:rsidRPr="00426274">
        <w:t>должны иметь твердое покрытие, своевременно ремонтироваться,</w:t>
      </w:r>
      <w:r>
        <w:br/>
      </w:r>
      <w:r w:rsidRPr="00426274">
        <w:t>в зимнее время должны очищаться от снега и льда</w:t>
      </w:r>
      <w:r>
        <w:t xml:space="preserve"> </w:t>
      </w:r>
      <w:r w:rsidRPr="00426274">
        <w:t xml:space="preserve">с проведением </w:t>
      </w:r>
      <w:proofErr w:type="spellStart"/>
      <w:r w:rsidRPr="00426274">
        <w:t>противогололедных</w:t>
      </w:r>
      <w:proofErr w:type="spellEnd"/>
      <w:r w:rsidRPr="00426274">
        <w:t xml:space="preserve"> мероприятий.</w:t>
      </w:r>
    </w:p>
    <w:p w:rsidR="00ED1B98" w:rsidRDefault="00ED1B98" w:rsidP="00672B6A">
      <w:pPr>
        <w:ind w:firstLine="709"/>
        <w:jc w:val="both"/>
      </w:pPr>
    </w:p>
    <w:sectPr w:rsidR="00ED1B98" w:rsidSect="00110B21">
      <w:headerReference w:type="default" r:id="rId8"/>
      <w:pgSz w:w="11906" w:h="16838"/>
      <w:pgMar w:top="1134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4EFE" w:rsidRDefault="00E74EFE" w:rsidP="00A93C4C">
      <w:r>
        <w:separator/>
      </w:r>
    </w:p>
  </w:endnote>
  <w:endnote w:type="continuationSeparator" w:id="0">
    <w:p w:rsidR="00E74EFE" w:rsidRDefault="00E74EFE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4EFE" w:rsidRDefault="00E74EFE" w:rsidP="00A93C4C">
      <w:r>
        <w:separator/>
      </w:r>
    </w:p>
  </w:footnote>
  <w:footnote w:type="continuationSeparator" w:id="0">
    <w:p w:rsidR="00E74EFE" w:rsidRDefault="00E74EFE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172911"/>
      <w:docPartObj>
        <w:docPartGallery w:val="Page Numbers (Top of Page)"/>
        <w:docPartUnique/>
      </w:docPartObj>
    </w:sdtPr>
    <w:sdtEndPr/>
    <w:sdtContent>
      <w:p w:rsidR="00A93C4C" w:rsidRDefault="00A93C4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76E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D"/>
    <w:rsid w:val="00022FBF"/>
    <w:rsid w:val="000355ED"/>
    <w:rsid w:val="000472E7"/>
    <w:rsid w:val="000643DB"/>
    <w:rsid w:val="00076147"/>
    <w:rsid w:val="00087BB1"/>
    <w:rsid w:val="00093F9D"/>
    <w:rsid w:val="00097C02"/>
    <w:rsid w:val="000A2320"/>
    <w:rsid w:val="000A38F6"/>
    <w:rsid w:val="000B2F21"/>
    <w:rsid w:val="000B67A2"/>
    <w:rsid w:val="000B7C88"/>
    <w:rsid w:val="000E1429"/>
    <w:rsid w:val="00101C71"/>
    <w:rsid w:val="00102F3B"/>
    <w:rsid w:val="00110B21"/>
    <w:rsid w:val="0012171D"/>
    <w:rsid w:val="00126598"/>
    <w:rsid w:val="00152527"/>
    <w:rsid w:val="00183588"/>
    <w:rsid w:val="00184043"/>
    <w:rsid w:val="001A0483"/>
    <w:rsid w:val="001B523E"/>
    <w:rsid w:val="001D3213"/>
    <w:rsid w:val="00252449"/>
    <w:rsid w:val="002555A8"/>
    <w:rsid w:val="00260B48"/>
    <w:rsid w:val="0026551F"/>
    <w:rsid w:val="00266E36"/>
    <w:rsid w:val="00274B45"/>
    <w:rsid w:val="002A58F7"/>
    <w:rsid w:val="002B163B"/>
    <w:rsid w:val="002B4DFD"/>
    <w:rsid w:val="002C0931"/>
    <w:rsid w:val="002C792B"/>
    <w:rsid w:val="00302555"/>
    <w:rsid w:val="00303C50"/>
    <w:rsid w:val="003135FF"/>
    <w:rsid w:val="00321FFA"/>
    <w:rsid w:val="00324310"/>
    <w:rsid w:val="00324904"/>
    <w:rsid w:val="00340806"/>
    <w:rsid w:val="00360B27"/>
    <w:rsid w:val="00377DA2"/>
    <w:rsid w:val="00380585"/>
    <w:rsid w:val="00387965"/>
    <w:rsid w:val="003C0A1A"/>
    <w:rsid w:val="003E3D74"/>
    <w:rsid w:val="00426274"/>
    <w:rsid w:val="00431646"/>
    <w:rsid w:val="0046140A"/>
    <w:rsid w:val="0048638E"/>
    <w:rsid w:val="0049761A"/>
    <w:rsid w:val="004F5357"/>
    <w:rsid w:val="00500C3F"/>
    <w:rsid w:val="005149BC"/>
    <w:rsid w:val="00522E46"/>
    <w:rsid w:val="00536FDA"/>
    <w:rsid w:val="005374D5"/>
    <w:rsid w:val="00540C46"/>
    <w:rsid w:val="005451F1"/>
    <w:rsid w:val="00562123"/>
    <w:rsid w:val="00591FBD"/>
    <w:rsid w:val="005A2935"/>
    <w:rsid w:val="005A3766"/>
    <w:rsid w:val="005A3CCD"/>
    <w:rsid w:val="005B0CC0"/>
    <w:rsid w:val="005B6E71"/>
    <w:rsid w:val="005C21B4"/>
    <w:rsid w:val="005C32C9"/>
    <w:rsid w:val="005C616A"/>
    <w:rsid w:val="005F4998"/>
    <w:rsid w:val="00600991"/>
    <w:rsid w:val="00602CE8"/>
    <w:rsid w:val="006149FD"/>
    <w:rsid w:val="00617CD0"/>
    <w:rsid w:val="0065092D"/>
    <w:rsid w:val="00653B07"/>
    <w:rsid w:val="00672B6A"/>
    <w:rsid w:val="0067584F"/>
    <w:rsid w:val="00691F09"/>
    <w:rsid w:val="006961A4"/>
    <w:rsid w:val="006A50F1"/>
    <w:rsid w:val="006B053A"/>
    <w:rsid w:val="006B2462"/>
    <w:rsid w:val="006B45C9"/>
    <w:rsid w:val="006E3554"/>
    <w:rsid w:val="006E6A7B"/>
    <w:rsid w:val="006F1740"/>
    <w:rsid w:val="006F62A9"/>
    <w:rsid w:val="007073FB"/>
    <w:rsid w:val="00717B44"/>
    <w:rsid w:val="00727815"/>
    <w:rsid w:val="00733F8C"/>
    <w:rsid w:val="00752F97"/>
    <w:rsid w:val="00757F7A"/>
    <w:rsid w:val="0076075A"/>
    <w:rsid w:val="00767B7C"/>
    <w:rsid w:val="00772377"/>
    <w:rsid w:val="00772EFC"/>
    <w:rsid w:val="00781A54"/>
    <w:rsid w:val="00792037"/>
    <w:rsid w:val="00792E54"/>
    <w:rsid w:val="00794AB9"/>
    <w:rsid w:val="007A776E"/>
    <w:rsid w:val="007C333C"/>
    <w:rsid w:val="007E33E7"/>
    <w:rsid w:val="007E4B53"/>
    <w:rsid w:val="008073B1"/>
    <w:rsid w:val="00810FFB"/>
    <w:rsid w:val="00811103"/>
    <w:rsid w:val="008153C8"/>
    <w:rsid w:val="008810F4"/>
    <w:rsid w:val="00895E9B"/>
    <w:rsid w:val="008B581C"/>
    <w:rsid w:val="008D7D5D"/>
    <w:rsid w:val="008F6603"/>
    <w:rsid w:val="0090440D"/>
    <w:rsid w:val="00906A10"/>
    <w:rsid w:val="0091497F"/>
    <w:rsid w:val="009224D1"/>
    <w:rsid w:val="009274B2"/>
    <w:rsid w:val="00933E12"/>
    <w:rsid w:val="00974D74"/>
    <w:rsid w:val="009805FC"/>
    <w:rsid w:val="00983826"/>
    <w:rsid w:val="00983B38"/>
    <w:rsid w:val="00986554"/>
    <w:rsid w:val="009920D0"/>
    <w:rsid w:val="009A3260"/>
    <w:rsid w:val="009B05A6"/>
    <w:rsid w:val="009C450D"/>
    <w:rsid w:val="009D50CE"/>
    <w:rsid w:val="009D64F0"/>
    <w:rsid w:val="009D6C38"/>
    <w:rsid w:val="00A13BEF"/>
    <w:rsid w:val="00A1431D"/>
    <w:rsid w:val="00A3510E"/>
    <w:rsid w:val="00A75DC5"/>
    <w:rsid w:val="00A815F1"/>
    <w:rsid w:val="00A93C4C"/>
    <w:rsid w:val="00AA4FEA"/>
    <w:rsid w:val="00AE6218"/>
    <w:rsid w:val="00B0065B"/>
    <w:rsid w:val="00B37CAF"/>
    <w:rsid w:val="00B4399F"/>
    <w:rsid w:val="00B51AB3"/>
    <w:rsid w:val="00B52E9F"/>
    <w:rsid w:val="00B81156"/>
    <w:rsid w:val="00B8504F"/>
    <w:rsid w:val="00B854DE"/>
    <w:rsid w:val="00B908D9"/>
    <w:rsid w:val="00BD7493"/>
    <w:rsid w:val="00BE7CB2"/>
    <w:rsid w:val="00BF44D3"/>
    <w:rsid w:val="00C149CE"/>
    <w:rsid w:val="00C175E8"/>
    <w:rsid w:val="00C21630"/>
    <w:rsid w:val="00C24C07"/>
    <w:rsid w:val="00C325F2"/>
    <w:rsid w:val="00C3699E"/>
    <w:rsid w:val="00C42EE8"/>
    <w:rsid w:val="00C4481E"/>
    <w:rsid w:val="00C545BE"/>
    <w:rsid w:val="00C67400"/>
    <w:rsid w:val="00C73B24"/>
    <w:rsid w:val="00C741E9"/>
    <w:rsid w:val="00C75628"/>
    <w:rsid w:val="00C868FE"/>
    <w:rsid w:val="00CB00CC"/>
    <w:rsid w:val="00CD7BF2"/>
    <w:rsid w:val="00CE6B02"/>
    <w:rsid w:val="00CF2AC5"/>
    <w:rsid w:val="00CF4508"/>
    <w:rsid w:val="00D05053"/>
    <w:rsid w:val="00D26B40"/>
    <w:rsid w:val="00D3031F"/>
    <w:rsid w:val="00D41F97"/>
    <w:rsid w:val="00D50DDA"/>
    <w:rsid w:val="00D517F2"/>
    <w:rsid w:val="00D51DA8"/>
    <w:rsid w:val="00D54BF3"/>
    <w:rsid w:val="00D64AF7"/>
    <w:rsid w:val="00D873D0"/>
    <w:rsid w:val="00D906A3"/>
    <w:rsid w:val="00D941B1"/>
    <w:rsid w:val="00D97A4A"/>
    <w:rsid w:val="00DA1352"/>
    <w:rsid w:val="00DB12C9"/>
    <w:rsid w:val="00DB29C6"/>
    <w:rsid w:val="00DB6BB3"/>
    <w:rsid w:val="00DB6D52"/>
    <w:rsid w:val="00DC4DB4"/>
    <w:rsid w:val="00DD4DC6"/>
    <w:rsid w:val="00DE1AB0"/>
    <w:rsid w:val="00DE7A58"/>
    <w:rsid w:val="00DF17C6"/>
    <w:rsid w:val="00E243A3"/>
    <w:rsid w:val="00E32C4C"/>
    <w:rsid w:val="00E37431"/>
    <w:rsid w:val="00E37884"/>
    <w:rsid w:val="00E445F5"/>
    <w:rsid w:val="00E60DBD"/>
    <w:rsid w:val="00E71BCC"/>
    <w:rsid w:val="00E74EFE"/>
    <w:rsid w:val="00E95280"/>
    <w:rsid w:val="00E97D45"/>
    <w:rsid w:val="00EA3DF5"/>
    <w:rsid w:val="00EB1A58"/>
    <w:rsid w:val="00EB5585"/>
    <w:rsid w:val="00EC0EA5"/>
    <w:rsid w:val="00ED1B98"/>
    <w:rsid w:val="00EE0441"/>
    <w:rsid w:val="00EE0E36"/>
    <w:rsid w:val="00F01274"/>
    <w:rsid w:val="00F27E29"/>
    <w:rsid w:val="00F41DAC"/>
    <w:rsid w:val="00F4427D"/>
    <w:rsid w:val="00F60D75"/>
    <w:rsid w:val="00F7537C"/>
    <w:rsid w:val="00F81537"/>
    <w:rsid w:val="00FA390B"/>
    <w:rsid w:val="00FB39E0"/>
    <w:rsid w:val="00FB45CC"/>
    <w:rsid w:val="00FD33F8"/>
    <w:rsid w:val="00FD6C23"/>
    <w:rsid w:val="00FE5379"/>
    <w:rsid w:val="00FF3F82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D3E201-5722-4771-9C12-239A42B4B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892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Талерчик Александр Викторович</dc:creator>
  <cp:lastModifiedBy>Талерчик Александр Викторович</cp:lastModifiedBy>
  <cp:revision>14</cp:revision>
  <cp:lastPrinted>2020-05-04T07:05:00Z</cp:lastPrinted>
  <dcterms:created xsi:type="dcterms:W3CDTF">2020-04-22T08:24:00Z</dcterms:created>
  <dcterms:modified xsi:type="dcterms:W3CDTF">2020-05-04T09:43:00Z</dcterms:modified>
</cp:coreProperties>
</file>