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E4" w:rsidRDefault="002F10E4" w:rsidP="00283354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2F10E4" w:rsidRDefault="002F10E4" w:rsidP="00283354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E42E07" w:rsidRPr="00DF2F15" w:rsidRDefault="00B25290" w:rsidP="00E42E07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F2F15">
        <w:rPr>
          <w:rFonts w:ascii="Times New Roman" w:hAnsi="Times New Roman"/>
          <w:sz w:val="30"/>
          <w:szCs w:val="30"/>
        </w:rPr>
        <w:tab/>
      </w:r>
      <w:r w:rsidR="00E42E07" w:rsidRPr="00DF2F15">
        <w:rPr>
          <w:rFonts w:ascii="Times New Roman" w:hAnsi="Times New Roman"/>
          <w:sz w:val="30"/>
          <w:szCs w:val="30"/>
        </w:rPr>
        <w:t xml:space="preserve">Логойский районный исполнительный комитет сообщает о </w:t>
      </w:r>
      <w:r w:rsidR="00655AE9">
        <w:rPr>
          <w:rFonts w:ascii="Times New Roman" w:hAnsi="Times New Roman"/>
          <w:sz w:val="30"/>
          <w:szCs w:val="30"/>
        </w:rPr>
        <w:t xml:space="preserve">проведении </w:t>
      </w:r>
      <w:r w:rsidR="004B1432">
        <w:rPr>
          <w:rFonts w:ascii="Times New Roman" w:hAnsi="Times New Roman"/>
          <w:sz w:val="30"/>
          <w:szCs w:val="30"/>
        </w:rPr>
        <w:t>6 августа</w:t>
      </w:r>
      <w:r w:rsidR="00006B93">
        <w:rPr>
          <w:rFonts w:ascii="Times New Roman" w:hAnsi="Times New Roman"/>
          <w:sz w:val="30"/>
          <w:szCs w:val="30"/>
        </w:rPr>
        <w:t xml:space="preserve"> 2019</w:t>
      </w:r>
      <w:r w:rsidR="00E42E07">
        <w:rPr>
          <w:rFonts w:ascii="Times New Roman" w:hAnsi="Times New Roman"/>
          <w:sz w:val="30"/>
          <w:szCs w:val="30"/>
        </w:rPr>
        <w:t xml:space="preserve"> года</w:t>
      </w:r>
      <w:r w:rsidR="00E42E07" w:rsidRPr="00DF2F15">
        <w:rPr>
          <w:rFonts w:ascii="Times New Roman" w:hAnsi="Times New Roman"/>
          <w:sz w:val="30"/>
          <w:szCs w:val="30"/>
        </w:rPr>
        <w:t xml:space="preserve"> открытого аукциона по продаже земельн</w:t>
      </w:r>
      <w:r w:rsidR="00E45856">
        <w:rPr>
          <w:rFonts w:ascii="Times New Roman" w:hAnsi="Times New Roman"/>
          <w:sz w:val="30"/>
          <w:szCs w:val="30"/>
        </w:rPr>
        <w:t>ых</w:t>
      </w:r>
      <w:r w:rsidR="00E42E07">
        <w:rPr>
          <w:rFonts w:ascii="Times New Roman" w:hAnsi="Times New Roman"/>
          <w:sz w:val="30"/>
          <w:szCs w:val="30"/>
        </w:rPr>
        <w:t xml:space="preserve"> </w:t>
      </w:r>
      <w:r w:rsidR="00E42E07" w:rsidRPr="00DF2F15">
        <w:rPr>
          <w:rFonts w:ascii="Times New Roman" w:hAnsi="Times New Roman"/>
          <w:sz w:val="30"/>
          <w:szCs w:val="30"/>
        </w:rPr>
        <w:t>участк</w:t>
      </w:r>
      <w:r w:rsidR="00E45856">
        <w:rPr>
          <w:rFonts w:ascii="Times New Roman" w:hAnsi="Times New Roman"/>
          <w:sz w:val="30"/>
          <w:szCs w:val="30"/>
        </w:rPr>
        <w:t>ов</w:t>
      </w:r>
      <w:r w:rsidR="00E42E07">
        <w:rPr>
          <w:rFonts w:ascii="Times New Roman" w:hAnsi="Times New Roman"/>
          <w:sz w:val="30"/>
          <w:szCs w:val="30"/>
        </w:rPr>
        <w:t xml:space="preserve"> </w:t>
      </w:r>
      <w:r w:rsidR="00E45856">
        <w:rPr>
          <w:rFonts w:ascii="Times New Roman" w:hAnsi="Times New Roman"/>
          <w:sz w:val="30"/>
          <w:szCs w:val="30"/>
        </w:rPr>
        <w:t>в г. Логойске</w:t>
      </w:r>
      <w:r w:rsidR="00DE54DB">
        <w:rPr>
          <w:rFonts w:ascii="Times New Roman" w:hAnsi="Times New Roman"/>
          <w:sz w:val="30"/>
          <w:szCs w:val="30"/>
        </w:rPr>
        <w:t>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560"/>
        <w:gridCol w:w="1383"/>
        <w:gridCol w:w="1310"/>
        <w:gridCol w:w="1417"/>
      </w:tblGrid>
      <w:tr w:rsidR="00E42E07" w:rsidRPr="007A10F6" w:rsidTr="00E42E07">
        <w:trPr>
          <w:cantSplit/>
          <w:trHeight w:val="1909"/>
        </w:trPr>
        <w:tc>
          <w:tcPr>
            <w:tcW w:w="568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Номер лота</w:t>
            </w:r>
          </w:p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850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1560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383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Начальная цена,</w:t>
            </w:r>
          </w:p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 xml:space="preserve"> бел. руб.</w:t>
            </w:r>
          </w:p>
        </w:tc>
        <w:tc>
          <w:tcPr>
            <w:tcW w:w="1310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>Расходы по подготовке зем. докумен-тации</w:t>
            </w:r>
          </w:p>
        </w:tc>
        <w:tc>
          <w:tcPr>
            <w:tcW w:w="1417" w:type="dxa"/>
            <w:textDirection w:val="btLr"/>
          </w:tcPr>
          <w:p w:rsidR="00E42E07" w:rsidRPr="007A10F6" w:rsidRDefault="00E42E07" w:rsidP="00E42E0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задатка, бел. Руб.</w:t>
            </w:r>
            <w:r w:rsidRPr="007A1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2E07" w:rsidRPr="007A10F6" w:rsidTr="00E42E07">
        <w:trPr>
          <w:trHeight w:val="767"/>
        </w:trPr>
        <w:tc>
          <w:tcPr>
            <w:tcW w:w="10065" w:type="dxa"/>
            <w:gridSpan w:val="7"/>
          </w:tcPr>
          <w:p w:rsidR="00E42E07" w:rsidRPr="00823BBC" w:rsidRDefault="002F10E4" w:rsidP="00E4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Аукцион по продаже земельного </w:t>
            </w:r>
            <w:r w:rsidR="00947BFF">
              <w:rPr>
                <w:rFonts w:ascii="Times New Roman" w:hAnsi="Times New Roman"/>
                <w:b/>
                <w:sz w:val="26"/>
                <w:szCs w:val="26"/>
              </w:rPr>
              <w:t>участка</w:t>
            </w:r>
            <w:r w:rsidR="00E42E07" w:rsidRPr="00823BBC">
              <w:rPr>
                <w:rFonts w:ascii="Times New Roman" w:hAnsi="Times New Roman"/>
                <w:b/>
                <w:sz w:val="26"/>
                <w:szCs w:val="26"/>
              </w:rPr>
              <w:t xml:space="preserve"> гражданам в частную собственность для строительства и обслуживания </w:t>
            </w:r>
            <w:r w:rsidR="00E42E07">
              <w:rPr>
                <w:rFonts w:ascii="Times New Roman" w:hAnsi="Times New Roman"/>
                <w:b/>
                <w:sz w:val="26"/>
                <w:szCs w:val="26"/>
              </w:rPr>
              <w:t xml:space="preserve">одноквартирного </w:t>
            </w:r>
            <w:r w:rsidR="00E42E07" w:rsidRPr="00823BBC">
              <w:rPr>
                <w:rFonts w:ascii="Times New Roman" w:hAnsi="Times New Roman"/>
                <w:b/>
                <w:sz w:val="26"/>
                <w:szCs w:val="26"/>
              </w:rPr>
              <w:t>жилого дома</w:t>
            </w:r>
          </w:p>
        </w:tc>
      </w:tr>
      <w:tr w:rsidR="00E42E07" w:rsidRPr="007A10F6" w:rsidTr="00E42E07">
        <w:trPr>
          <w:trHeight w:val="767"/>
        </w:trPr>
        <w:tc>
          <w:tcPr>
            <w:tcW w:w="568" w:type="dxa"/>
          </w:tcPr>
          <w:p w:rsidR="00E42E07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2E07" w:rsidRPr="00243144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>Минская область, Логойский район, г. Логойск,</w:t>
            </w:r>
          </w:p>
          <w:p w:rsidR="00E42E07" w:rsidRPr="00243144" w:rsidRDefault="00650843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Асланова, д. 15</w:t>
            </w:r>
            <w:r w:rsidR="002F10E4">
              <w:rPr>
                <w:rFonts w:ascii="Times New Roman" w:hAnsi="Times New Roman"/>
              </w:rPr>
              <w:t xml:space="preserve"> земельный участок</w:t>
            </w:r>
            <w:r w:rsidR="00B33411">
              <w:rPr>
                <w:rFonts w:ascii="Times New Roman" w:hAnsi="Times New Roman"/>
              </w:rPr>
              <w:t xml:space="preserve"> с </w:t>
            </w:r>
            <w:r w:rsidR="00E42E07" w:rsidRPr="00243144">
              <w:rPr>
                <w:rFonts w:ascii="Times New Roman" w:hAnsi="Times New Roman"/>
              </w:rPr>
              <w:t>кадас</w:t>
            </w:r>
            <w:r w:rsidR="005460E9">
              <w:rPr>
                <w:rFonts w:ascii="Times New Roman" w:hAnsi="Times New Roman"/>
              </w:rPr>
              <w:t>тровым</w:t>
            </w:r>
            <w:r w:rsidR="00800573">
              <w:rPr>
                <w:rFonts w:ascii="Times New Roman" w:hAnsi="Times New Roman"/>
              </w:rPr>
              <w:t xml:space="preserve"> номер</w:t>
            </w:r>
            <w:r w:rsidR="00670760">
              <w:rPr>
                <w:rFonts w:ascii="Times New Roman" w:hAnsi="Times New Roman"/>
              </w:rPr>
              <w:t>ом</w:t>
            </w:r>
            <w:r w:rsidR="00800573">
              <w:rPr>
                <w:rFonts w:ascii="Times New Roman" w:hAnsi="Times New Roman"/>
              </w:rPr>
              <w:t xml:space="preserve"> </w:t>
            </w:r>
            <w:r w:rsidR="002F10E4">
              <w:rPr>
                <w:rFonts w:ascii="Times New Roman" w:hAnsi="Times New Roman"/>
              </w:rPr>
              <w:t>623</w:t>
            </w:r>
            <w:r>
              <w:rPr>
                <w:rFonts w:ascii="Times New Roman" w:hAnsi="Times New Roman"/>
              </w:rPr>
              <w:t>250100001002842</w:t>
            </w:r>
            <w:r w:rsidR="00E42E07" w:rsidRPr="00243144">
              <w:rPr>
                <w:rFonts w:ascii="Times New Roman" w:hAnsi="Times New Roman"/>
              </w:rPr>
              <w:t xml:space="preserve">, </w:t>
            </w:r>
          </w:p>
          <w:p w:rsidR="00E42E07" w:rsidRPr="00243144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целевое назначение земельного участка – </w:t>
            </w:r>
          </w:p>
          <w:p w:rsidR="00E42E07" w:rsidRPr="00243144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для строительства и </w:t>
            </w:r>
          </w:p>
          <w:p w:rsidR="00E42E07" w:rsidRPr="00243144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обслуживания </w:t>
            </w:r>
            <w:r>
              <w:rPr>
                <w:rFonts w:ascii="Times New Roman" w:hAnsi="Times New Roman"/>
              </w:rPr>
              <w:t xml:space="preserve">одноквартирного </w:t>
            </w:r>
            <w:r w:rsidRPr="00243144">
              <w:rPr>
                <w:rFonts w:ascii="Times New Roman" w:hAnsi="Times New Roman"/>
              </w:rPr>
              <w:t>жилого дома</w:t>
            </w:r>
          </w:p>
        </w:tc>
        <w:tc>
          <w:tcPr>
            <w:tcW w:w="850" w:type="dxa"/>
          </w:tcPr>
          <w:p w:rsidR="00E42E07" w:rsidRDefault="009850A3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55AE9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</w:tcPr>
          <w:p w:rsidR="00E42E07" w:rsidRPr="00243144" w:rsidRDefault="00E42E07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>Возможность подключения к коммуникациям</w:t>
            </w:r>
          </w:p>
        </w:tc>
        <w:tc>
          <w:tcPr>
            <w:tcW w:w="1383" w:type="dxa"/>
          </w:tcPr>
          <w:p w:rsidR="00E42E07" w:rsidRDefault="00655AE9" w:rsidP="002F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0843">
              <w:rPr>
                <w:rFonts w:ascii="Times New Roman" w:hAnsi="Times New Roman"/>
              </w:rPr>
              <w:t>3 000</w:t>
            </w:r>
          </w:p>
        </w:tc>
        <w:tc>
          <w:tcPr>
            <w:tcW w:w="1310" w:type="dxa"/>
          </w:tcPr>
          <w:p w:rsidR="00E42E07" w:rsidRPr="005E58B3" w:rsidRDefault="00E42E07" w:rsidP="00006B9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E58B3">
              <w:rPr>
                <w:rFonts w:ascii="Times New Roman" w:hAnsi="Times New Roman"/>
                <w:i/>
                <w:sz w:val="18"/>
                <w:szCs w:val="18"/>
              </w:rPr>
              <w:t>публикация в газете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+</w:t>
            </w:r>
            <w:r w:rsidR="00F4636D">
              <w:rPr>
                <w:rFonts w:ascii="Times New Roman" w:hAnsi="Times New Roman"/>
                <w:i/>
                <w:sz w:val="18"/>
                <w:szCs w:val="18"/>
              </w:rPr>
              <w:t>2 093,53</w:t>
            </w:r>
            <w:r w:rsidR="00006B9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F59D1">
              <w:rPr>
                <w:rFonts w:ascii="Times New Roman" w:hAnsi="Times New Roman"/>
                <w:i/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E42E07" w:rsidRDefault="00655AE9" w:rsidP="006508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50843">
              <w:rPr>
                <w:rFonts w:ascii="Times New Roman" w:hAnsi="Times New Roman"/>
              </w:rPr>
              <w:t>300</w:t>
            </w:r>
          </w:p>
        </w:tc>
      </w:tr>
      <w:tr w:rsidR="00E45856" w:rsidRPr="007A10F6" w:rsidTr="004D7580">
        <w:trPr>
          <w:trHeight w:val="767"/>
        </w:trPr>
        <w:tc>
          <w:tcPr>
            <w:tcW w:w="10065" w:type="dxa"/>
            <w:gridSpan w:val="7"/>
          </w:tcPr>
          <w:p w:rsidR="00E45856" w:rsidRDefault="00E45856" w:rsidP="00F463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Аукцион по продаже земельного участка</w:t>
            </w:r>
            <w:r w:rsidRPr="00823B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право заключения договора аренды  </w:t>
            </w:r>
            <w:r w:rsidR="004D7580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A9481D">
              <w:rPr>
                <w:rFonts w:ascii="Times New Roman" w:hAnsi="Times New Roman"/>
                <w:b/>
                <w:sz w:val="26"/>
                <w:szCs w:val="26"/>
              </w:rPr>
              <w:t>сроком на</w:t>
            </w:r>
            <w:r w:rsidR="004677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4636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лет для строительства и обслуживания магазина.</w:t>
            </w:r>
          </w:p>
        </w:tc>
      </w:tr>
      <w:tr w:rsidR="00E45856" w:rsidRPr="007A10F6" w:rsidTr="00E42E07">
        <w:trPr>
          <w:trHeight w:val="767"/>
        </w:trPr>
        <w:tc>
          <w:tcPr>
            <w:tcW w:w="568" w:type="dxa"/>
          </w:tcPr>
          <w:p w:rsidR="00E45856" w:rsidRDefault="00E45856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E45856" w:rsidRPr="00243144" w:rsidRDefault="00E45856" w:rsidP="00E45856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Минская область, Логойский район, </w:t>
            </w:r>
            <w:r w:rsidR="0057300E">
              <w:rPr>
                <w:rFonts w:ascii="Times New Roman" w:hAnsi="Times New Roman"/>
              </w:rPr>
              <w:t>а</w:t>
            </w:r>
            <w:r w:rsidRPr="00243144">
              <w:rPr>
                <w:rFonts w:ascii="Times New Roman" w:hAnsi="Times New Roman"/>
              </w:rPr>
              <w:t xml:space="preserve">г. </w:t>
            </w:r>
            <w:r w:rsidR="0057300E">
              <w:rPr>
                <w:rFonts w:ascii="Times New Roman" w:hAnsi="Times New Roman"/>
              </w:rPr>
              <w:t>Косино</w:t>
            </w:r>
            <w:r w:rsidRPr="00243144">
              <w:rPr>
                <w:rFonts w:ascii="Times New Roman" w:hAnsi="Times New Roman"/>
              </w:rPr>
              <w:t>,</w:t>
            </w:r>
            <w:r w:rsidR="00A9481D">
              <w:rPr>
                <w:rFonts w:ascii="Times New Roman" w:hAnsi="Times New Roman"/>
              </w:rPr>
              <w:t xml:space="preserve">                           </w:t>
            </w:r>
            <w:r w:rsidR="0057300E">
              <w:rPr>
                <w:rFonts w:ascii="Times New Roman" w:hAnsi="Times New Roman"/>
              </w:rPr>
              <w:t>ул. Школьная, д. 61Б</w:t>
            </w:r>
          </w:p>
          <w:p w:rsidR="00E45856" w:rsidRPr="00243144" w:rsidRDefault="005460E9" w:rsidP="00E458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 кадастровым</w:t>
            </w:r>
            <w:r w:rsidR="0057300E">
              <w:rPr>
                <w:rFonts w:ascii="Times New Roman" w:hAnsi="Times New Roman"/>
              </w:rPr>
              <w:t xml:space="preserve"> номером 623284603201000354</w:t>
            </w:r>
            <w:r w:rsidR="00E45856" w:rsidRPr="00243144">
              <w:rPr>
                <w:rFonts w:ascii="Times New Roman" w:hAnsi="Times New Roman"/>
              </w:rPr>
              <w:t xml:space="preserve">, </w:t>
            </w:r>
          </w:p>
          <w:p w:rsidR="00E45856" w:rsidRPr="00243144" w:rsidRDefault="00E45856" w:rsidP="00E45856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целевое назначение земельного участка – </w:t>
            </w:r>
          </w:p>
          <w:p w:rsidR="00E45856" w:rsidRPr="00243144" w:rsidRDefault="00E45856" w:rsidP="004677BA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для строительства и </w:t>
            </w:r>
            <w:r w:rsidR="00A9481D">
              <w:rPr>
                <w:rFonts w:ascii="Times New Roman" w:hAnsi="Times New Roman"/>
              </w:rPr>
              <w:t xml:space="preserve">обслуживания магазина </w:t>
            </w:r>
          </w:p>
        </w:tc>
        <w:tc>
          <w:tcPr>
            <w:tcW w:w="850" w:type="dxa"/>
          </w:tcPr>
          <w:p w:rsidR="00E45856" w:rsidRDefault="00E45856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7300E">
              <w:rPr>
                <w:rFonts w:ascii="Times New Roman" w:hAnsi="Times New Roman"/>
              </w:rPr>
              <w:t>0875</w:t>
            </w:r>
          </w:p>
        </w:tc>
        <w:tc>
          <w:tcPr>
            <w:tcW w:w="1560" w:type="dxa"/>
          </w:tcPr>
          <w:p w:rsidR="00E45856" w:rsidRPr="00243144" w:rsidRDefault="00E45856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>Возможность подключения к коммуникациям</w:t>
            </w:r>
          </w:p>
        </w:tc>
        <w:tc>
          <w:tcPr>
            <w:tcW w:w="1383" w:type="dxa"/>
          </w:tcPr>
          <w:p w:rsidR="00E45856" w:rsidRDefault="0057300E" w:rsidP="00467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310" w:type="dxa"/>
          </w:tcPr>
          <w:p w:rsidR="00E45856" w:rsidRPr="005E58B3" w:rsidRDefault="00E45856" w:rsidP="00F51BF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публикация в газете +</w:t>
            </w:r>
            <w:r w:rsidR="0057300E">
              <w:rPr>
                <w:rFonts w:ascii="Times New Roman" w:hAnsi="Times New Roman"/>
                <w:i/>
                <w:sz w:val="18"/>
                <w:szCs w:val="18"/>
              </w:rPr>
              <w:t>2 725,42</w:t>
            </w:r>
            <w:r w:rsidR="004D7580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="00800573">
              <w:rPr>
                <w:rFonts w:ascii="Times New Roman" w:hAnsi="Times New Roman"/>
                <w:i/>
                <w:sz w:val="18"/>
                <w:szCs w:val="18"/>
              </w:rPr>
              <w:t>уб</w:t>
            </w:r>
            <w:r w:rsidR="004D758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45856" w:rsidRDefault="0057300E" w:rsidP="00B33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9481D" w:rsidRDefault="00A9481D" w:rsidP="00B334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81D" w:rsidRPr="007A10F6" w:rsidTr="00262F16">
        <w:trPr>
          <w:trHeight w:val="767"/>
        </w:trPr>
        <w:tc>
          <w:tcPr>
            <w:tcW w:w="10065" w:type="dxa"/>
            <w:gridSpan w:val="7"/>
          </w:tcPr>
          <w:p w:rsidR="00A9481D" w:rsidRDefault="00A9481D" w:rsidP="00A94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Аукцион по продаже земельного участка</w:t>
            </w:r>
            <w:r w:rsidRPr="00823BBC">
              <w:rPr>
                <w:rFonts w:ascii="Times New Roman" w:hAnsi="Times New Roman"/>
                <w:b/>
                <w:sz w:val="26"/>
                <w:szCs w:val="26"/>
              </w:rPr>
              <w:t xml:space="preserve"> гражданам в частную собственность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коллективного садоводства</w:t>
            </w:r>
          </w:p>
        </w:tc>
      </w:tr>
      <w:tr w:rsidR="00A9481D" w:rsidRPr="007A10F6" w:rsidTr="00E42E07">
        <w:trPr>
          <w:trHeight w:val="767"/>
        </w:trPr>
        <w:tc>
          <w:tcPr>
            <w:tcW w:w="568" w:type="dxa"/>
          </w:tcPr>
          <w:p w:rsidR="00A9481D" w:rsidRDefault="00A9481D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A9481D" w:rsidRPr="00243144" w:rsidRDefault="00A9481D" w:rsidP="00A9481D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Минская область, Логойский район, </w:t>
            </w:r>
            <w:r>
              <w:rPr>
                <w:rFonts w:ascii="Times New Roman" w:hAnsi="Times New Roman"/>
              </w:rPr>
              <w:t>садоводческое товарищество «С</w:t>
            </w:r>
            <w:r w:rsidR="004677BA">
              <w:rPr>
                <w:rFonts w:ascii="Times New Roman" w:hAnsi="Times New Roman"/>
              </w:rPr>
              <w:t>вязист-92» земельный участок № 11</w:t>
            </w:r>
            <w:r>
              <w:rPr>
                <w:rFonts w:ascii="Times New Roman" w:hAnsi="Times New Roman"/>
              </w:rPr>
              <w:t xml:space="preserve">          с кадаст</w:t>
            </w:r>
            <w:r w:rsidR="004677BA">
              <w:rPr>
                <w:rFonts w:ascii="Times New Roman" w:hAnsi="Times New Roman"/>
              </w:rPr>
              <w:t>ровы</w:t>
            </w:r>
            <w:r w:rsidR="00670760">
              <w:rPr>
                <w:rFonts w:ascii="Times New Roman" w:hAnsi="Times New Roman"/>
              </w:rPr>
              <w:t>м</w:t>
            </w:r>
            <w:r w:rsidR="004677BA">
              <w:rPr>
                <w:rFonts w:ascii="Times New Roman" w:hAnsi="Times New Roman"/>
              </w:rPr>
              <w:t xml:space="preserve"> номером 623286300021000051</w:t>
            </w:r>
            <w:r w:rsidRPr="00243144">
              <w:rPr>
                <w:rFonts w:ascii="Times New Roman" w:hAnsi="Times New Roman"/>
              </w:rPr>
              <w:t xml:space="preserve">, </w:t>
            </w:r>
          </w:p>
          <w:p w:rsidR="00A9481D" w:rsidRPr="00243144" w:rsidRDefault="00A9481D" w:rsidP="00A9481D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целевое назначение земельного участка – </w:t>
            </w:r>
          </w:p>
          <w:p w:rsidR="00A9481D" w:rsidRPr="00243144" w:rsidRDefault="00A9481D" w:rsidP="00A9481D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t>коллективного садоводства</w:t>
            </w:r>
          </w:p>
        </w:tc>
        <w:tc>
          <w:tcPr>
            <w:tcW w:w="850" w:type="dxa"/>
          </w:tcPr>
          <w:p w:rsidR="00A9481D" w:rsidRDefault="00A9481D" w:rsidP="00E4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4677BA">
              <w:rPr>
                <w:rFonts w:ascii="Times New Roman" w:hAnsi="Times New Roman"/>
              </w:rPr>
              <w:t>971</w:t>
            </w:r>
          </w:p>
        </w:tc>
        <w:tc>
          <w:tcPr>
            <w:tcW w:w="1560" w:type="dxa"/>
          </w:tcPr>
          <w:p w:rsidR="00A9481D" w:rsidRPr="00243144" w:rsidRDefault="00A9481D" w:rsidP="00E42E07">
            <w:pPr>
              <w:spacing w:after="0" w:line="240" w:lineRule="auto"/>
              <w:rPr>
                <w:rFonts w:ascii="Times New Roman" w:hAnsi="Times New Roman"/>
              </w:rPr>
            </w:pPr>
            <w:r w:rsidRPr="00243144">
              <w:rPr>
                <w:rFonts w:ascii="Times New Roman" w:hAnsi="Times New Roman"/>
              </w:rPr>
              <w:t>Возможность подключения к коммуникациям</w:t>
            </w:r>
          </w:p>
        </w:tc>
        <w:tc>
          <w:tcPr>
            <w:tcW w:w="1383" w:type="dxa"/>
          </w:tcPr>
          <w:p w:rsidR="00A9481D" w:rsidRDefault="00A9481D" w:rsidP="002F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3 900</w:t>
            </w:r>
          </w:p>
        </w:tc>
        <w:tc>
          <w:tcPr>
            <w:tcW w:w="1310" w:type="dxa"/>
          </w:tcPr>
          <w:p w:rsidR="00A9481D" w:rsidRDefault="00A9481D" w:rsidP="0057300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публикация в газете +</w:t>
            </w:r>
            <w:r w:rsidR="0057300E">
              <w:rPr>
                <w:rFonts w:ascii="Times New Roman" w:hAnsi="Times New Roman"/>
                <w:i/>
                <w:sz w:val="18"/>
                <w:szCs w:val="18"/>
              </w:rPr>
              <w:t>1 215,21 руб</w:t>
            </w:r>
          </w:p>
        </w:tc>
        <w:tc>
          <w:tcPr>
            <w:tcW w:w="1417" w:type="dxa"/>
          </w:tcPr>
          <w:p w:rsidR="00A9481D" w:rsidRDefault="00FE3FF7" w:rsidP="00B33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</w:tbl>
    <w:p w:rsidR="009B6B88" w:rsidRDefault="009B6B88" w:rsidP="00E42E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Затраты на строительство, в том числе проектирование, объектов распределительной инженерной и транспортной инфраструктуры к земельным участкам, подлежат возмещению в порядке и случаях, предусмотренных в соответствии с Указом Президента Республики Белар</w:t>
      </w:r>
      <w:r w:rsidR="0057300E">
        <w:rPr>
          <w:rFonts w:ascii="Times New Roman" w:hAnsi="Times New Roman"/>
          <w:sz w:val="30"/>
          <w:szCs w:val="30"/>
        </w:rPr>
        <w:t>усь от 7 февраля 2006 г. № 72 «</w:t>
      </w:r>
      <w:r>
        <w:rPr>
          <w:rFonts w:ascii="Times New Roman" w:hAnsi="Times New Roman"/>
          <w:sz w:val="30"/>
          <w:szCs w:val="30"/>
        </w:rPr>
        <w:t>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инфраструктуры».</w:t>
      </w:r>
    </w:p>
    <w:p w:rsidR="007E0F5F" w:rsidRPr="007E0F5F" w:rsidRDefault="007E0F5F" w:rsidP="007E0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F5F">
        <w:rPr>
          <w:rFonts w:ascii="Times New Roman" w:hAnsi="Times New Roman"/>
          <w:sz w:val="30"/>
          <w:szCs w:val="30"/>
        </w:rPr>
        <w:t>Условия аукциона по продаже земельного участка в аг. Косино, ул. Школьная, д. 61Б для строительства и обслуживания магазина:</w:t>
      </w:r>
    </w:p>
    <w:p w:rsidR="00AF56B8" w:rsidRDefault="007E0F5F" w:rsidP="007E0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7E0F5F">
        <w:rPr>
          <w:rFonts w:ascii="Times New Roman" w:hAnsi="Times New Roman"/>
          <w:sz w:val="30"/>
          <w:szCs w:val="30"/>
        </w:rPr>
        <w:t xml:space="preserve"> возместить потери сельскохозяйственного производства в сумме 2 334,81 (две тысячи триста тридцать четыре рубля восемьдесят одна копейка) белорусских рублей, за изъятие земельного участка площадью 0,0875 га сельскохозяйственных земель для использования их в целях,                  не связанных с ведением сельского хозяйства, перечислив средства на их возмещение на счет по учету средств республиканского бюджета, открытый Главному управлению Министерства финансов Республики Беларусь по Минской области № </w:t>
      </w:r>
      <w:r w:rsidRPr="007E0F5F">
        <w:rPr>
          <w:rFonts w:ascii="Times New Roman" w:hAnsi="Times New Roman"/>
          <w:sz w:val="30"/>
          <w:szCs w:val="30"/>
          <w:lang w:val="en-US"/>
        </w:rPr>
        <w:t>BY</w:t>
      </w:r>
      <w:r w:rsidRPr="007E0F5F">
        <w:rPr>
          <w:rFonts w:ascii="Times New Roman" w:hAnsi="Times New Roman"/>
          <w:sz w:val="30"/>
          <w:szCs w:val="30"/>
        </w:rPr>
        <w:t xml:space="preserve">38АКВВ36029160100090000000                      в ОАО «АСБ Беларусбанк», БИК банка </w:t>
      </w:r>
      <w:r w:rsidRPr="007E0F5F">
        <w:rPr>
          <w:rFonts w:ascii="Times New Roman" w:hAnsi="Times New Roman"/>
          <w:sz w:val="30"/>
          <w:szCs w:val="30"/>
          <w:lang w:val="en-US"/>
        </w:rPr>
        <w:t>AKBBBY</w:t>
      </w:r>
      <w:r w:rsidRPr="007E0F5F">
        <w:rPr>
          <w:rFonts w:ascii="Times New Roman" w:hAnsi="Times New Roman"/>
          <w:sz w:val="30"/>
          <w:szCs w:val="30"/>
        </w:rPr>
        <w:t>2</w:t>
      </w:r>
      <w:r w:rsidRPr="007E0F5F">
        <w:rPr>
          <w:rFonts w:ascii="Times New Roman" w:hAnsi="Times New Roman"/>
          <w:sz w:val="30"/>
          <w:szCs w:val="30"/>
          <w:lang w:val="en-US"/>
        </w:rPr>
        <w:t>X</w:t>
      </w:r>
      <w:r w:rsidRPr="007E0F5F">
        <w:rPr>
          <w:rFonts w:ascii="Times New Roman" w:hAnsi="Times New Roman"/>
          <w:sz w:val="30"/>
          <w:szCs w:val="30"/>
        </w:rPr>
        <w:t xml:space="preserve"> УНП 600003500, код платежа 01</w:t>
      </w:r>
      <w:r>
        <w:rPr>
          <w:rFonts w:ascii="Times New Roman" w:hAnsi="Times New Roman"/>
          <w:sz w:val="30"/>
          <w:szCs w:val="30"/>
        </w:rPr>
        <w:t>.</w:t>
      </w:r>
    </w:p>
    <w:p w:rsidR="00AF56B8" w:rsidRDefault="00AF56B8" w:rsidP="00AF56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Условия аукциона по продаже земельного участка № 11                          в садоводческом товариществе «Связист-92» для коллективного садоводства:</w:t>
      </w:r>
    </w:p>
    <w:p w:rsidR="00AF56B8" w:rsidRDefault="00AF56B8" w:rsidP="00AF56B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задолженность по уплате целевых взносов, направленных на инфраструктуру составляет 1 218,71 белорусских рублей.</w:t>
      </w:r>
    </w:p>
    <w:p w:rsidR="007E0F5F" w:rsidRPr="007E0F5F" w:rsidRDefault="007E0F5F" w:rsidP="007E0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F5F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E42E07" w:rsidRPr="007E0F5F" w:rsidRDefault="00E42E07" w:rsidP="009B6B8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E0F5F">
        <w:rPr>
          <w:rFonts w:ascii="Times New Roman" w:hAnsi="Times New Roman"/>
          <w:sz w:val="30"/>
          <w:szCs w:val="30"/>
        </w:rPr>
        <w:t xml:space="preserve">Задаток (10% от начальной цены) перечисляется на расчетный счет № </w:t>
      </w:r>
      <w:r w:rsidR="00B87131" w:rsidRPr="007E0F5F">
        <w:rPr>
          <w:rFonts w:ascii="Times New Roman" w:hAnsi="Times New Roman"/>
          <w:sz w:val="30"/>
          <w:szCs w:val="30"/>
          <w:lang w:val="en-US"/>
        </w:rPr>
        <w:t>BY</w:t>
      </w:r>
      <w:r w:rsidR="00B87131" w:rsidRPr="007E0F5F">
        <w:rPr>
          <w:rFonts w:ascii="Times New Roman" w:hAnsi="Times New Roman"/>
          <w:sz w:val="30"/>
          <w:szCs w:val="30"/>
        </w:rPr>
        <w:t>17</w:t>
      </w:r>
      <w:r w:rsidR="00B87131" w:rsidRPr="007E0F5F">
        <w:rPr>
          <w:rFonts w:ascii="Times New Roman" w:hAnsi="Times New Roman"/>
          <w:sz w:val="30"/>
          <w:szCs w:val="30"/>
          <w:lang w:val="en-US"/>
        </w:rPr>
        <w:t>AKBB</w:t>
      </w:r>
      <w:r w:rsidRPr="007E0F5F">
        <w:rPr>
          <w:rFonts w:ascii="Times New Roman" w:hAnsi="Times New Roman"/>
          <w:sz w:val="30"/>
          <w:szCs w:val="30"/>
        </w:rPr>
        <w:t>3641061100212</w:t>
      </w:r>
      <w:r w:rsidR="00412BB1" w:rsidRPr="007E0F5F">
        <w:rPr>
          <w:rFonts w:ascii="Times New Roman" w:hAnsi="Times New Roman"/>
          <w:sz w:val="30"/>
          <w:szCs w:val="30"/>
        </w:rPr>
        <w:t>6</w:t>
      </w:r>
      <w:r w:rsidR="00894D96" w:rsidRPr="007E0F5F">
        <w:rPr>
          <w:rFonts w:ascii="Times New Roman" w:hAnsi="Times New Roman"/>
          <w:sz w:val="30"/>
          <w:szCs w:val="30"/>
        </w:rPr>
        <w:t>000000</w:t>
      </w:r>
      <w:r w:rsidR="002F10E4" w:rsidRPr="007E0F5F">
        <w:rPr>
          <w:rFonts w:ascii="Times New Roman" w:hAnsi="Times New Roman"/>
          <w:sz w:val="30"/>
          <w:szCs w:val="30"/>
        </w:rPr>
        <w:t xml:space="preserve"> в</w:t>
      </w:r>
      <w:r w:rsidRPr="007E0F5F">
        <w:rPr>
          <w:rFonts w:ascii="Times New Roman" w:hAnsi="Times New Roman"/>
          <w:sz w:val="30"/>
          <w:szCs w:val="30"/>
        </w:rPr>
        <w:t xml:space="preserve"> ОАО «АСБ Беларусбанк», </w:t>
      </w:r>
      <w:r w:rsidR="00B87131" w:rsidRPr="007E0F5F">
        <w:rPr>
          <w:rFonts w:ascii="Times New Roman" w:hAnsi="Times New Roman"/>
          <w:sz w:val="30"/>
          <w:szCs w:val="30"/>
        </w:rPr>
        <w:t xml:space="preserve">БИК банка </w:t>
      </w:r>
      <w:r w:rsidR="00412BB1" w:rsidRPr="007E0F5F">
        <w:rPr>
          <w:rFonts w:ascii="Times New Roman" w:hAnsi="Times New Roman"/>
          <w:sz w:val="30"/>
          <w:szCs w:val="30"/>
          <w:lang w:val="en-US"/>
        </w:rPr>
        <w:t>AKBBBY</w:t>
      </w:r>
      <w:r w:rsidR="00412BB1" w:rsidRPr="007E0F5F">
        <w:rPr>
          <w:rFonts w:ascii="Times New Roman" w:hAnsi="Times New Roman"/>
          <w:sz w:val="30"/>
          <w:szCs w:val="30"/>
        </w:rPr>
        <w:t>21500</w:t>
      </w:r>
      <w:r w:rsidRPr="007E0F5F">
        <w:rPr>
          <w:rFonts w:ascii="Times New Roman" w:hAnsi="Times New Roman"/>
          <w:sz w:val="30"/>
          <w:szCs w:val="30"/>
        </w:rPr>
        <w:t>, в г. Логойске, получатель – Лого</w:t>
      </w:r>
      <w:r w:rsidR="00785925" w:rsidRPr="007E0F5F">
        <w:rPr>
          <w:rFonts w:ascii="Times New Roman" w:hAnsi="Times New Roman"/>
          <w:sz w:val="30"/>
          <w:szCs w:val="30"/>
        </w:rPr>
        <w:t>йский райисполком УНН 600181814.</w:t>
      </w:r>
    </w:p>
    <w:p w:rsidR="007E0F5F" w:rsidRDefault="007E0F5F" w:rsidP="00785925">
      <w:pPr>
        <w:pStyle w:val="a6"/>
        <w:shd w:val="clear" w:color="auto" w:fill="F2FBEE"/>
        <w:spacing w:before="0" w:beforeAutospacing="0" w:after="0" w:afterAutospacing="0"/>
        <w:ind w:firstLine="708"/>
        <w:rPr>
          <w:color w:val="252525"/>
          <w:sz w:val="30"/>
          <w:szCs w:val="30"/>
        </w:rPr>
      </w:pPr>
    </w:p>
    <w:p w:rsidR="007E0F5F" w:rsidRDefault="007E0F5F" w:rsidP="00785925">
      <w:pPr>
        <w:pStyle w:val="a6"/>
        <w:shd w:val="clear" w:color="auto" w:fill="F2FBEE"/>
        <w:spacing w:before="0" w:beforeAutospacing="0" w:after="0" w:afterAutospacing="0"/>
        <w:ind w:firstLine="708"/>
        <w:rPr>
          <w:color w:val="252525"/>
          <w:sz w:val="30"/>
          <w:szCs w:val="30"/>
        </w:rPr>
      </w:pPr>
    </w:p>
    <w:p w:rsidR="00785925" w:rsidRPr="00785925" w:rsidRDefault="00785925" w:rsidP="00AF56B8">
      <w:pPr>
        <w:pStyle w:val="a6"/>
        <w:shd w:val="clear" w:color="auto" w:fill="F2FBEE"/>
        <w:spacing w:before="0" w:beforeAutospacing="0" w:after="0" w:afterAutospacing="0"/>
        <w:ind w:firstLine="708"/>
        <w:jc w:val="both"/>
        <w:rPr>
          <w:color w:val="252525"/>
          <w:sz w:val="30"/>
          <w:szCs w:val="30"/>
        </w:rPr>
      </w:pPr>
      <w:r w:rsidRPr="00785925">
        <w:rPr>
          <w:color w:val="252525"/>
          <w:sz w:val="30"/>
          <w:szCs w:val="30"/>
        </w:rPr>
        <w:t>Для участия в аукционе необходимо:</w:t>
      </w:r>
    </w:p>
    <w:p w:rsidR="00785925" w:rsidRPr="00785925" w:rsidRDefault="00785925" w:rsidP="00AF56B8">
      <w:pPr>
        <w:pStyle w:val="a6"/>
        <w:shd w:val="clear" w:color="auto" w:fill="F2FBEE"/>
        <w:spacing w:before="0" w:beforeAutospacing="0" w:after="0" w:afterAutospacing="0"/>
        <w:ind w:firstLine="708"/>
        <w:jc w:val="both"/>
        <w:rPr>
          <w:color w:val="252525"/>
          <w:sz w:val="30"/>
          <w:szCs w:val="30"/>
        </w:rPr>
      </w:pPr>
      <w:r w:rsidRPr="00785925">
        <w:rPr>
          <w:color w:val="252525"/>
          <w:sz w:val="30"/>
          <w:szCs w:val="30"/>
        </w:rPr>
        <w:t>1. подать заявление об участии в аукционе в комиссию по организации и проведению аукционов;</w:t>
      </w:r>
    </w:p>
    <w:p w:rsidR="00785925" w:rsidRPr="00785925" w:rsidRDefault="00785925" w:rsidP="00AF56B8">
      <w:pPr>
        <w:pStyle w:val="a6"/>
        <w:shd w:val="clear" w:color="auto" w:fill="F2FBEE"/>
        <w:spacing w:before="0" w:beforeAutospacing="0" w:after="0" w:afterAutospacing="0"/>
        <w:ind w:firstLine="708"/>
        <w:jc w:val="both"/>
        <w:rPr>
          <w:color w:val="252525"/>
          <w:sz w:val="30"/>
          <w:szCs w:val="30"/>
        </w:rPr>
      </w:pPr>
      <w:r w:rsidRPr="00785925">
        <w:rPr>
          <w:color w:val="252525"/>
          <w:sz w:val="30"/>
          <w:szCs w:val="30"/>
        </w:rPr>
        <w:t>2. представить квитанцию об оплате суммы задатка;</w:t>
      </w:r>
    </w:p>
    <w:p w:rsidR="00785925" w:rsidRPr="00785925" w:rsidRDefault="004B1432" w:rsidP="00AF56B8">
      <w:pPr>
        <w:pStyle w:val="a6"/>
        <w:shd w:val="clear" w:color="auto" w:fill="F2FBEE"/>
        <w:spacing w:before="0" w:beforeAutospacing="0" w:after="0" w:afterAutospacing="0"/>
        <w:ind w:firstLine="708"/>
        <w:jc w:val="both"/>
        <w:rPr>
          <w:color w:val="252525"/>
          <w:sz w:val="30"/>
          <w:szCs w:val="30"/>
        </w:rPr>
      </w:pPr>
      <w:r>
        <w:rPr>
          <w:color w:val="252525"/>
          <w:sz w:val="30"/>
          <w:szCs w:val="30"/>
        </w:rPr>
        <w:t xml:space="preserve">3. </w:t>
      </w:r>
      <w:r w:rsidR="00785925" w:rsidRPr="00785925">
        <w:rPr>
          <w:color w:val="252525"/>
          <w:sz w:val="30"/>
          <w:szCs w:val="30"/>
        </w:rPr>
        <w:t xml:space="preserve">предъявить документ удостоверяющий личность, либо доверенность, </w:t>
      </w:r>
      <w:r w:rsidR="00AF56B8">
        <w:rPr>
          <w:color w:val="252525"/>
          <w:sz w:val="30"/>
          <w:szCs w:val="30"/>
        </w:rPr>
        <w:t>выданную</w:t>
      </w:r>
      <w:r w:rsidR="00785925" w:rsidRPr="00785925">
        <w:rPr>
          <w:color w:val="252525"/>
          <w:sz w:val="30"/>
          <w:szCs w:val="30"/>
        </w:rPr>
        <w:t xml:space="preserve"> в установленном законодательством порядке, либо документ, подтверждающий полномочия должностного лица;</w:t>
      </w:r>
    </w:p>
    <w:p w:rsidR="00785925" w:rsidRPr="00785925" w:rsidRDefault="00785925" w:rsidP="00AF56B8">
      <w:pPr>
        <w:pStyle w:val="a6"/>
        <w:shd w:val="clear" w:color="auto" w:fill="F2FBEE"/>
        <w:spacing w:before="0" w:beforeAutospacing="0" w:after="0" w:afterAutospacing="0"/>
        <w:ind w:firstLine="708"/>
        <w:jc w:val="both"/>
        <w:rPr>
          <w:color w:val="252525"/>
          <w:sz w:val="30"/>
          <w:szCs w:val="30"/>
        </w:rPr>
      </w:pPr>
      <w:r w:rsidRPr="00785925">
        <w:rPr>
          <w:color w:val="252525"/>
          <w:sz w:val="30"/>
          <w:szCs w:val="30"/>
        </w:rPr>
        <w:t>4. заключить соглашение с местным исполнительным комитетом или по его поручению с государственной организацией по проведению аукционов.</w:t>
      </w:r>
    </w:p>
    <w:p w:rsidR="00785925" w:rsidRPr="00785925" w:rsidRDefault="00785925" w:rsidP="00785925">
      <w:pPr>
        <w:pStyle w:val="a6"/>
        <w:shd w:val="clear" w:color="auto" w:fill="F2FBEE"/>
        <w:spacing w:before="0" w:beforeAutospacing="0" w:after="0" w:afterAutospacing="0"/>
        <w:jc w:val="both"/>
        <w:rPr>
          <w:rFonts w:ascii="Arial" w:hAnsi="Arial" w:cs="Arial"/>
          <w:color w:val="252525"/>
          <w:sz w:val="17"/>
          <w:szCs w:val="17"/>
        </w:rPr>
      </w:pPr>
      <w:r>
        <w:rPr>
          <w:rFonts w:ascii="Arial" w:hAnsi="Arial" w:cs="Arial"/>
          <w:color w:val="252525"/>
          <w:sz w:val="17"/>
          <w:szCs w:val="17"/>
        </w:rPr>
        <w:lastRenderedPageBreak/>
        <w:t> </w:t>
      </w:r>
      <w:r>
        <w:rPr>
          <w:rFonts w:ascii="Arial" w:hAnsi="Arial" w:cs="Arial"/>
          <w:color w:val="252525"/>
          <w:sz w:val="17"/>
          <w:szCs w:val="17"/>
        </w:rPr>
        <w:tab/>
      </w:r>
      <w:r>
        <w:rPr>
          <w:sz w:val="30"/>
          <w:szCs w:val="30"/>
        </w:rPr>
        <w:t>В</w:t>
      </w:r>
      <w:r w:rsidR="00E42E07" w:rsidRPr="00DF2F15">
        <w:rPr>
          <w:sz w:val="30"/>
          <w:szCs w:val="30"/>
        </w:rPr>
        <w:t>сем желающим предоставляется возможность ознакомиться с документацией и с земельными участками, выставляемыми на аукцион. Порядок поведения аукциона оговорен в условиях его проведения.</w:t>
      </w:r>
    </w:p>
    <w:p w:rsidR="00E42E07" w:rsidRDefault="0057300E" w:rsidP="00E42E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Аукцион состоится </w:t>
      </w:r>
      <w:r w:rsidR="004B1432">
        <w:rPr>
          <w:rFonts w:ascii="Times New Roman" w:hAnsi="Times New Roman"/>
          <w:sz w:val="30"/>
          <w:szCs w:val="30"/>
        </w:rPr>
        <w:t>6 августа</w:t>
      </w:r>
      <w:r w:rsidR="005407BE">
        <w:rPr>
          <w:rFonts w:ascii="Times New Roman" w:hAnsi="Times New Roman"/>
          <w:sz w:val="30"/>
          <w:szCs w:val="30"/>
        </w:rPr>
        <w:t xml:space="preserve"> </w:t>
      </w:r>
      <w:r w:rsidR="00800573">
        <w:rPr>
          <w:rFonts w:ascii="Times New Roman" w:hAnsi="Times New Roman"/>
          <w:sz w:val="30"/>
          <w:szCs w:val="30"/>
        </w:rPr>
        <w:t>201</w:t>
      </w:r>
      <w:r w:rsidR="00FE3FF7">
        <w:rPr>
          <w:rFonts w:ascii="Times New Roman" w:hAnsi="Times New Roman"/>
          <w:sz w:val="30"/>
          <w:szCs w:val="30"/>
        </w:rPr>
        <w:t>9</w:t>
      </w:r>
      <w:r w:rsidR="00E42E07">
        <w:rPr>
          <w:rFonts w:ascii="Times New Roman" w:hAnsi="Times New Roman"/>
          <w:sz w:val="30"/>
          <w:szCs w:val="30"/>
        </w:rPr>
        <w:t xml:space="preserve"> года</w:t>
      </w:r>
      <w:r w:rsidR="00E42E07" w:rsidRPr="00DF2F15">
        <w:rPr>
          <w:rFonts w:ascii="Times New Roman" w:hAnsi="Times New Roman"/>
          <w:sz w:val="30"/>
          <w:szCs w:val="30"/>
        </w:rPr>
        <w:t xml:space="preserve"> в 10.00 часов по адресу: </w:t>
      </w:r>
      <w:r w:rsidR="00E42E07">
        <w:rPr>
          <w:rFonts w:ascii="Times New Roman" w:hAnsi="Times New Roman"/>
          <w:sz w:val="30"/>
          <w:szCs w:val="30"/>
        </w:rPr>
        <w:t xml:space="preserve">              </w:t>
      </w:r>
      <w:r w:rsidR="00E42E07" w:rsidRPr="00DF2F15">
        <w:rPr>
          <w:rFonts w:ascii="Times New Roman" w:hAnsi="Times New Roman"/>
          <w:sz w:val="30"/>
          <w:szCs w:val="30"/>
        </w:rPr>
        <w:t xml:space="preserve"> г. Логойск, ул. Советская, д. 15, третий этаж, актовый зал. Заявления на участие принимаются по рабочим дням с 8.00-13.00 с 14.00-17.00 по адресу: г. Логойск, ул. Советская, д. 15 (каб. 114). Последний день приема заявлений </w:t>
      </w:r>
      <w:r w:rsidR="004B1432">
        <w:rPr>
          <w:rFonts w:ascii="Times New Roman" w:hAnsi="Times New Roman"/>
          <w:sz w:val="30"/>
          <w:szCs w:val="30"/>
        </w:rPr>
        <w:t>31 июля</w:t>
      </w:r>
      <w:r w:rsidR="00FE3FF7">
        <w:rPr>
          <w:rFonts w:ascii="Times New Roman" w:hAnsi="Times New Roman"/>
          <w:sz w:val="30"/>
          <w:szCs w:val="30"/>
        </w:rPr>
        <w:t xml:space="preserve"> 2019</w:t>
      </w:r>
      <w:r w:rsidR="00E42E07">
        <w:rPr>
          <w:rFonts w:ascii="Times New Roman" w:hAnsi="Times New Roman"/>
          <w:sz w:val="30"/>
          <w:szCs w:val="30"/>
        </w:rPr>
        <w:t xml:space="preserve"> го</w:t>
      </w:r>
      <w:r w:rsidR="00E42E07" w:rsidRPr="00DF2F15">
        <w:rPr>
          <w:rFonts w:ascii="Times New Roman" w:hAnsi="Times New Roman"/>
          <w:sz w:val="30"/>
          <w:szCs w:val="30"/>
        </w:rPr>
        <w:t>да до 17.00 часов. Контактные телефоны: (801774) 55 0 3</w:t>
      </w:r>
      <w:r w:rsidR="008C7272">
        <w:rPr>
          <w:rFonts w:ascii="Times New Roman" w:hAnsi="Times New Roman"/>
          <w:sz w:val="30"/>
          <w:szCs w:val="30"/>
        </w:rPr>
        <w:t xml:space="preserve">8,  52 7 20, 52 7 15, 21 0 22. </w:t>
      </w:r>
      <w:r w:rsidR="00E42E07" w:rsidRPr="00DF2F15">
        <w:rPr>
          <w:rFonts w:ascii="Times New Roman" w:hAnsi="Times New Roman"/>
          <w:sz w:val="30"/>
          <w:szCs w:val="30"/>
        </w:rPr>
        <w:t xml:space="preserve">Наш сайт </w:t>
      </w:r>
      <w:r w:rsidR="00FE3FF7">
        <w:rPr>
          <w:rFonts w:ascii="Times New Roman" w:hAnsi="Times New Roman"/>
          <w:sz w:val="30"/>
          <w:szCs w:val="30"/>
        </w:rPr>
        <w:t xml:space="preserve">                           </w:t>
      </w:r>
      <w:r w:rsidR="00E42E07" w:rsidRPr="00DF2F15">
        <w:rPr>
          <w:rFonts w:ascii="Times New Roman" w:hAnsi="Times New Roman"/>
          <w:sz w:val="30"/>
          <w:szCs w:val="30"/>
        </w:rPr>
        <w:t xml:space="preserve">в интернете: </w:t>
      </w:r>
      <w:r w:rsidR="00E42E07" w:rsidRPr="00DF2F15">
        <w:rPr>
          <w:rFonts w:ascii="Times New Roman" w:hAnsi="Times New Roman"/>
          <w:sz w:val="30"/>
          <w:szCs w:val="30"/>
          <w:lang w:val="en-US"/>
        </w:rPr>
        <w:t>logoysk</w:t>
      </w:r>
      <w:r w:rsidR="00E42E07" w:rsidRPr="00DF2F15">
        <w:rPr>
          <w:rFonts w:ascii="Times New Roman" w:hAnsi="Times New Roman"/>
          <w:sz w:val="30"/>
          <w:szCs w:val="30"/>
        </w:rPr>
        <w:t>.</w:t>
      </w:r>
      <w:r w:rsidR="00E42E07" w:rsidRPr="00DF2F15">
        <w:rPr>
          <w:rFonts w:ascii="Times New Roman" w:hAnsi="Times New Roman"/>
          <w:sz w:val="30"/>
          <w:szCs w:val="30"/>
          <w:lang w:val="en-US"/>
        </w:rPr>
        <w:t>gov</w:t>
      </w:r>
      <w:r w:rsidR="00E42E07" w:rsidRPr="00DF2F15">
        <w:rPr>
          <w:rFonts w:ascii="Times New Roman" w:hAnsi="Times New Roman"/>
          <w:sz w:val="30"/>
          <w:szCs w:val="30"/>
        </w:rPr>
        <w:t>.</w:t>
      </w:r>
      <w:r w:rsidR="00E42E07" w:rsidRPr="00DF2F15">
        <w:rPr>
          <w:rFonts w:ascii="Times New Roman" w:hAnsi="Times New Roman"/>
          <w:sz w:val="30"/>
          <w:szCs w:val="30"/>
          <w:lang w:val="en-US"/>
        </w:rPr>
        <w:t>by</w:t>
      </w:r>
      <w:r w:rsidR="00E42E07" w:rsidRPr="00DF2F15">
        <w:rPr>
          <w:rFonts w:ascii="Times New Roman" w:hAnsi="Times New Roman"/>
          <w:sz w:val="30"/>
          <w:szCs w:val="30"/>
        </w:rPr>
        <w:t>.</w:t>
      </w:r>
    </w:p>
    <w:p w:rsidR="00792E1C" w:rsidRDefault="00792E1C" w:rsidP="00E42E07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792E1C" w:rsidSect="006C354D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81" w:rsidRDefault="009F3481" w:rsidP="007E0F5F">
      <w:pPr>
        <w:spacing w:after="0" w:line="240" w:lineRule="auto"/>
      </w:pPr>
      <w:r>
        <w:separator/>
      </w:r>
    </w:p>
  </w:endnote>
  <w:endnote w:type="continuationSeparator" w:id="0">
    <w:p w:rsidR="009F3481" w:rsidRDefault="009F3481" w:rsidP="007E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81" w:rsidRDefault="009F3481" w:rsidP="007E0F5F">
      <w:pPr>
        <w:spacing w:after="0" w:line="240" w:lineRule="auto"/>
      </w:pPr>
      <w:r>
        <w:separator/>
      </w:r>
    </w:p>
  </w:footnote>
  <w:footnote w:type="continuationSeparator" w:id="0">
    <w:p w:rsidR="009F3481" w:rsidRDefault="009F3481" w:rsidP="007E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5F" w:rsidRDefault="007E0F5F" w:rsidP="007E0F5F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290"/>
    <w:rsid w:val="00006B93"/>
    <w:rsid w:val="000107DE"/>
    <w:rsid w:val="0001328C"/>
    <w:rsid w:val="00024A7D"/>
    <w:rsid w:val="000322D2"/>
    <w:rsid w:val="000364B3"/>
    <w:rsid w:val="00036ED9"/>
    <w:rsid w:val="00051E66"/>
    <w:rsid w:val="00057D1D"/>
    <w:rsid w:val="00085B2E"/>
    <w:rsid w:val="000B32DD"/>
    <w:rsid w:val="000D3D76"/>
    <w:rsid w:val="000E7DA9"/>
    <w:rsid w:val="000F567B"/>
    <w:rsid w:val="001109D9"/>
    <w:rsid w:val="00112A9F"/>
    <w:rsid w:val="00125266"/>
    <w:rsid w:val="00135159"/>
    <w:rsid w:val="00155E38"/>
    <w:rsid w:val="00182178"/>
    <w:rsid w:val="00196F14"/>
    <w:rsid w:val="00197973"/>
    <w:rsid w:val="001A2468"/>
    <w:rsid w:val="001C0205"/>
    <w:rsid w:val="001D11F0"/>
    <w:rsid w:val="001D2085"/>
    <w:rsid w:val="001D2C3C"/>
    <w:rsid w:val="001D3391"/>
    <w:rsid w:val="001D7E44"/>
    <w:rsid w:val="00205000"/>
    <w:rsid w:val="0021720C"/>
    <w:rsid w:val="00223993"/>
    <w:rsid w:val="00227A0C"/>
    <w:rsid w:val="002336C2"/>
    <w:rsid w:val="00240C01"/>
    <w:rsid w:val="00243144"/>
    <w:rsid w:val="00282AB2"/>
    <w:rsid w:val="00283354"/>
    <w:rsid w:val="002936FB"/>
    <w:rsid w:val="002C1BC0"/>
    <w:rsid w:val="002D0532"/>
    <w:rsid w:val="002E039C"/>
    <w:rsid w:val="002E16DD"/>
    <w:rsid w:val="002E5C47"/>
    <w:rsid w:val="002F10E4"/>
    <w:rsid w:val="002F1C1E"/>
    <w:rsid w:val="002F1D50"/>
    <w:rsid w:val="002F35DF"/>
    <w:rsid w:val="00316ED1"/>
    <w:rsid w:val="00324661"/>
    <w:rsid w:val="00350620"/>
    <w:rsid w:val="00355577"/>
    <w:rsid w:val="003C59D1"/>
    <w:rsid w:val="003D3DF0"/>
    <w:rsid w:val="003E7665"/>
    <w:rsid w:val="003F14E4"/>
    <w:rsid w:val="00412BB1"/>
    <w:rsid w:val="00413B09"/>
    <w:rsid w:val="004446E4"/>
    <w:rsid w:val="00450B23"/>
    <w:rsid w:val="004677BA"/>
    <w:rsid w:val="00474DE2"/>
    <w:rsid w:val="00475208"/>
    <w:rsid w:val="0048209F"/>
    <w:rsid w:val="004A0D74"/>
    <w:rsid w:val="004B1432"/>
    <w:rsid w:val="004B35F0"/>
    <w:rsid w:val="004B7997"/>
    <w:rsid w:val="004C1428"/>
    <w:rsid w:val="004C4F02"/>
    <w:rsid w:val="004C63C3"/>
    <w:rsid w:val="004D014B"/>
    <w:rsid w:val="004D7580"/>
    <w:rsid w:val="005060EB"/>
    <w:rsid w:val="00511E0A"/>
    <w:rsid w:val="00533B24"/>
    <w:rsid w:val="005407BE"/>
    <w:rsid w:val="005460E9"/>
    <w:rsid w:val="0057300E"/>
    <w:rsid w:val="005808A2"/>
    <w:rsid w:val="005A00A5"/>
    <w:rsid w:val="005D3A1D"/>
    <w:rsid w:val="005E5870"/>
    <w:rsid w:val="005E58B3"/>
    <w:rsid w:val="005F456B"/>
    <w:rsid w:val="005F5A49"/>
    <w:rsid w:val="00603F13"/>
    <w:rsid w:val="00622897"/>
    <w:rsid w:val="00625C48"/>
    <w:rsid w:val="00631A49"/>
    <w:rsid w:val="006450D9"/>
    <w:rsid w:val="00650843"/>
    <w:rsid w:val="00655AE9"/>
    <w:rsid w:val="00662EE1"/>
    <w:rsid w:val="00670760"/>
    <w:rsid w:val="00673B2E"/>
    <w:rsid w:val="00695F53"/>
    <w:rsid w:val="006A52D9"/>
    <w:rsid w:val="006B0B86"/>
    <w:rsid w:val="006B3930"/>
    <w:rsid w:val="006C3436"/>
    <w:rsid w:val="006C354D"/>
    <w:rsid w:val="006F3C9E"/>
    <w:rsid w:val="006F6733"/>
    <w:rsid w:val="0070393F"/>
    <w:rsid w:val="0072329D"/>
    <w:rsid w:val="00724FC2"/>
    <w:rsid w:val="00744657"/>
    <w:rsid w:val="00757F9F"/>
    <w:rsid w:val="00785925"/>
    <w:rsid w:val="00792E1C"/>
    <w:rsid w:val="0079401E"/>
    <w:rsid w:val="007A10F6"/>
    <w:rsid w:val="007B6E0A"/>
    <w:rsid w:val="007C1358"/>
    <w:rsid w:val="007C1876"/>
    <w:rsid w:val="007D31A4"/>
    <w:rsid w:val="007E0F5F"/>
    <w:rsid w:val="007E30DD"/>
    <w:rsid w:val="007E36B5"/>
    <w:rsid w:val="007F72AF"/>
    <w:rsid w:val="00800573"/>
    <w:rsid w:val="008013A1"/>
    <w:rsid w:val="00813658"/>
    <w:rsid w:val="00823BBC"/>
    <w:rsid w:val="008348AD"/>
    <w:rsid w:val="00845AA3"/>
    <w:rsid w:val="0085440B"/>
    <w:rsid w:val="008676C3"/>
    <w:rsid w:val="00874FAB"/>
    <w:rsid w:val="00894D96"/>
    <w:rsid w:val="008B0A20"/>
    <w:rsid w:val="008C1362"/>
    <w:rsid w:val="008C1F58"/>
    <w:rsid w:val="008C7272"/>
    <w:rsid w:val="00906433"/>
    <w:rsid w:val="009351B0"/>
    <w:rsid w:val="0093702F"/>
    <w:rsid w:val="00947BFF"/>
    <w:rsid w:val="00982472"/>
    <w:rsid w:val="00983630"/>
    <w:rsid w:val="009850A3"/>
    <w:rsid w:val="0099267A"/>
    <w:rsid w:val="009A629D"/>
    <w:rsid w:val="009A716B"/>
    <w:rsid w:val="009B6B88"/>
    <w:rsid w:val="009C7B5E"/>
    <w:rsid w:val="009D044E"/>
    <w:rsid w:val="009D1BE2"/>
    <w:rsid w:val="009D7125"/>
    <w:rsid w:val="009F3481"/>
    <w:rsid w:val="009F7BE7"/>
    <w:rsid w:val="00A00658"/>
    <w:rsid w:val="00A17C93"/>
    <w:rsid w:val="00A83195"/>
    <w:rsid w:val="00A93F11"/>
    <w:rsid w:val="00A9481D"/>
    <w:rsid w:val="00AB326F"/>
    <w:rsid w:val="00AD25CC"/>
    <w:rsid w:val="00AE4D9F"/>
    <w:rsid w:val="00AE7A17"/>
    <w:rsid w:val="00AF56B8"/>
    <w:rsid w:val="00B02A35"/>
    <w:rsid w:val="00B10157"/>
    <w:rsid w:val="00B25290"/>
    <w:rsid w:val="00B2542E"/>
    <w:rsid w:val="00B33411"/>
    <w:rsid w:val="00B342C4"/>
    <w:rsid w:val="00B465B2"/>
    <w:rsid w:val="00B52D90"/>
    <w:rsid w:val="00B64FEA"/>
    <w:rsid w:val="00B760C5"/>
    <w:rsid w:val="00B87131"/>
    <w:rsid w:val="00BA0F9B"/>
    <w:rsid w:val="00BB1FA9"/>
    <w:rsid w:val="00BC3CE9"/>
    <w:rsid w:val="00BD3F8F"/>
    <w:rsid w:val="00BE206B"/>
    <w:rsid w:val="00C000EB"/>
    <w:rsid w:val="00C02622"/>
    <w:rsid w:val="00C10664"/>
    <w:rsid w:val="00C260F3"/>
    <w:rsid w:val="00C30639"/>
    <w:rsid w:val="00C35921"/>
    <w:rsid w:val="00C8563F"/>
    <w:rsid w:val="00CC1AA8"/>
    <w:rsid w:val="00CD2C87"/>
    <w:rsid w:val="00CF59D1"/>
    <w:rsid w:val="00D00F51"/>
    <w:rsid w:val="00D01067"/>
    <w:rsid w:val="00D1730D"/>
    <w:rsid w:val="00D7484E"/>
    <w:rsid w:val="00D7763C"/>
    <w:rsid w:val="00D906C9"/>
    <w:rsid w:val="00DA51BF"/>
    <w:rsid w:val="00DA745E"/>
    <w:rsid w:val="00DC59B4"/>
    <w:rsid w:val="00DE1EEE"/>
    <w:rsid w:val="00DE54DB"/>
    <w:rsid w:val="00DF01CC"/>
    <w:rsid w:val="00DF2F15"/>
    <w:rsid w:val="00DF4DC0"/>
    <w:rsid w:val="00E01BA4"/>
    <w:rsid w:val="00E0585A"/>
    <w:rsid w:val="00E0733C"/>
    <w:rsid w:val="00E23681"/>
    <w:rsid w:val="00E37D6A"/>
    <w:rsid w:val="00E42E07"/>
    <w:rsid w:val="00E45856"/>
    <w:rsid w:val="00E46072"/>
    <w:rsid w:val="00E47880"/>
    <w:rsid w:val="00E51465"/>
    <w:rsid w:val="00E82280"/>
    <w:rsid w:val="00E90E09"/>
    <w:rsid w:val="00E9621C"/>
    <w:rsid w:val="00EA0B81"/>
    <w:rsid w:val="00EC2784"/>
    <w:rsid w:val="00EC3E75"/>
    <w:rsid w:val="00EC7042"/>
    <w:rsid w:val="00EF0009"/>
    <w:rsid w:val="00EF2AC9"/>
    <w:rsid w:val="00EF48EF"/>
    <w:rsid w:val="00EF7BD8"/>
    <w:rsid w:val="00F1089B"/>
    <w:rsid w:val="00F1186F"/>
    <w:rsid w:val="00F156A3"/>
    <w:rsid w:val="00F33994"/>
    <w:rsid w:val="00F4636D"/>
    <w:rsid w:val="00F50228"/>
    <w:rsid w:val="00F51BF2"/>
    <w:rsid w:val="00F56061"/>
    <w:rsid w:val="00F637C8"/>
    <w:rsid w:val="00FC0F41"/>
    <w:rsid w:val="00FC762E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BBA1"/>
  <w15:docId w15:val="{57502DFB-C9EE-4806-88E0-DC92537B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5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E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F5F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E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земслужба</dc:creator>
  <cp:lastModifiedBy>Администратор</cp:lastModifiedBy>
  <cp:revision>4</cp:revision>
  <cp:lastPrinted>2019-06-28T12:12:00Z</cp:lastPrinted>
  <dcterms:created xsi:type="dcterms:W3CDTF">2019-06-28T12:15:00Z</dcterms:created>
  <dcterms:modified xsi:type="dcterms:W3CDTF">2019-07-01T04:05:00Z</dcterms:modified>
</cp:coreProperties>
</file>